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7BB" w:rsidRPr="00713BF5" w:rsidRDefault="001127BB" w:rsidP="009366F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BF5">
        <w:rPr>
          <w:rFonts w:ascii="Times New Roman" w:hAnsi="Times New Roman" w:cs="Times New Roman"/>
          <w:b/>
          <w:sz w:val="28"/>
          <w:szCs w:val="28"/>
        </w:rPr>
        <w:t>Аналитический отчёт по обн</w:t>
      </w:r>
      <w:r w:rsidR="009366F3">
        <w:rPr>
          <w:rFonts w:ascii="Times New Roman" w:hAnsi="Times New Roman" w:cs="Times New Roman"/>
          <w:b/>
          <w:sz w:val="28"/>
          <w:szCs w:val="28"/>
        </w:rPr>
        <w:t xml:space="preserve">овлению материально-технической </w:t>
      </w:r>
      <w:r w:rsidRPr="00713BF5">
        <w:rPr>
          <w:rFonts w:ascii="Times New Roman" w:hAnsi="Times New Roman" w:cs="Times New Roman"/>
          <w:b/>
          <w:sz w:val="28"/>
          <w:szCs w:val="28"/>
        </w:rPr>
        <w:t>базы</w:t>
      </w:r>
    </w:p>
    <w:p w:rsidR="001127BB" w:rsidRPr="00713BF5" w:rsidRDefault="001127BB" w:rsidP="005C5A1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BF5">
        <w:rPr>
          <w:rFonts w:ascii="Times New Roman" w:hAnsi="Times New Roman" w:cs="Times New Roman"/>
          <w:b/>
          <w:sz w:val="28"/>
          <w:szCs w:val="28"/>
        </w:rPr>
        <w:t xml:space="preserve">ГБОУ </w:t>
      </w:r>
      <w:r w:rsidR="005C5A19" w:rsidRPr="00713BF5">
        <w:rPr>
          <w:rFonts w:ascii="Times New Roman" w:hAnsi="Times New Roman" w:cs="Times New Roman"/>
          <w:b/>
          <w:sz w:val="28"/>
          <w:szCs w:val="28"/>
        </w:rPr>
        <w:t>РТ «Школа</w:t>
      </w:r>
      <w:r w:rsidRPr="00713BF5">
        <w:rPr>
          <w:rFonts w:ascii="Times New Roman" w:hAnsi="Times New Roman" w:cs="Times New Roman"/>
          <w:b/>
          <w:sz w:val="28"/>
          <w:szCs w:val="28"/>
        </w:rPr>
        <w:t>–интернат для детей с нарушениями опорно-двигательного аппарата</w:t>
      </w:r>
      <w:r w:rsidR="005C5A19" w:rsidRPr="00713BF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713BF5">
        <w:rPr>
          <w:rFonts w:ascii="Times New Roman" w:hAnsi="Times New Roman" w:cs="Times New Roman"/>
          <w:b/>
          <w:sz w:val="28"/>
          <w:szCs w:val="28"/>
        </w:rPr>
        <w:t>в рамках мероприятия федерального проекта «Современная школа» национального проекта «Образование», направленного на поддержку образования обучающихся с ограниченными возможностями здоровья</w:t>
      </w:r>
    </w:p>
    <w:p w:rsidR="001127BB" w:rsidRPr="00713BF5" w:rsidRDefault="001127BB" w:rsidP="001127B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65757" w:rsidRPr="00713BF5" w:rsidRDefault="005C5A19" w:rsidP="00DD7FA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>В 2021 году ГБОУ «Школа-интернат для детей с НОДА</w:t>
      </w:r>
      <w:r w:rsidR="001127BB" w:rsidRPr="00713BF5">
        <w:rPr>
          <w:rFonts w:ascii="Times New Roman" w:hAnsi="Times New Roman" w:cs="Times New Roman"/>
          <w:sz w:val="28"/>
          <w:szCs w:val="28"/>
        </w:rPr>
        <w:t>» - участник мероприятия федерального проекта «Современная школа» национального проекта «Образование», направленного на поддержку образования обучающихся с ограниченными возможностями здоровья.</w:t>
      </w:r>
    </w:p>
    <w:p w:rsidR="00965757" w:rsidRPr="00713BF5" w:rsidRDefault="001127BB" w:rsidP="00DD7FA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 xml:space="preserve"> </w:t>
      </w:r>
      <w:r w:rsidR="00965757" w:rsidRPr="00713BF5">
        <w:rPr>
          <w:rFonts w:ascii="Times New Roman" w:hAnsi="Times New Roman" w:cs="Times New Roman"/>
          <w:sz w:val="28"/>
          <w:szCs w:val="28"/>
        </w:rPr>
        <w:t>Цель реализации мероприятия - создание современных условий для обучения и воспитания обучающихся с ограниченными возможностями здоровья посредством обновления оборудования/оснащения:</w:t>
      </w:r>
    </w:p>
    <w:p w:rsidR="00965757" w:rsidRPr="00713BF5" w:rsidRDefault="00965757" w:rsidP="00DD7FA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>- мастерской «Швейное дело»;</w:t>
      </w:r>
    </w:p>
    <w:p w:rsidR="00965757" w:rsidRPr="00713BF5" w:rsidRDefault="00965757" w:rsidP="00DD7FA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>- мастерской «Декоративно-прикладное искусство»;</w:t>
      </w:r>
    </w:p>
    <w:p w:rsidR="00CC1C7D" w:rsidRPr="00713BF5" w:rsidRDefault="00CC1C7D" w:rsidP="00DD7FA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>- мастерской «Поварское дело»;</w:t>
      </w:r>
    </w:p>
    <w:p w:rsidR="006141E8" w:rsidRPr="00713BF5" w:rsidRDefault="006141E8" w:rsidP="00DD7FA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>- мастерской «Сити-фермерство»;</w:t>
      </w:r>
    </w:p>
    <w:p w:rsidR="00965757" w:rsidRPr="00713BF5" w:rsidRDefault="00965757" w:rsidP="00DD7FA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>-</w:t>
      </w:r>
      <w:r w:rsidR="006141E8" w:rsidRPr="00713BF5">
        <w:rPr>
          <w:rFonts w:ascii="Times New Roman" w:hAnsi="Times New Roman" w:cs="Times New Roman"/>
          <w:sz w:val="28"/>
          <w:szCs w:val="28"/>
        </w:rPr>
        <w:t xml:space="preserve"> </w:t>
      </w:r>
      <w:r w:rsidR="009D6986" w:rsidRPr="00713BF5">
        <w:rPr>
          <w:rFonts w:ascii="Times New Roman" w:hAnsi="Times New Roman" w:cs="Times New Roman"/>
          <w:sz w:val="28"/>
          <w:szCs w:val="28"/>
        </w:rPr>
        <w:t>кабинет</w:t>
      </w:r>
      <w:r w:rsidRPr="00713BF5">
        <w:rPr>
          <w:rFonts w:ascii="Times New Roman" w:hAnsi="Times New Roman" w:cs="Times New Roman"/>
          <w:sz w:val="28"/>
          <w:szCs w:val="28"/>
        </w:rPr>
        <w:t xml:space="preserve"> </w:t>
      </w:r>
      <w:r w:rsidR="009D6986" w:rsidRPr="00713BF5">
        <w:rPr>
          <w:rFonts w:ascii="Times New Roman" w:hAnsi="Times New Roman" w:cs="Times New Roman"/>
          <w:sz w:val="28"/>
          <w:szCs w:val="28"/>
        </w:rPr>
        <w:t>«С</w:t>
      </w:r>
      <w:r w:rsidRPr="00713BF5">
        <w:rPr>
          <w:rFonts w:ascii="Times New Roman" w:hAnsi="Times New Roman" w:cs="Times New Roman"/>
          <w:sz w:val="28"/>
          <w:szCs w:val="28"/>
        </w:rPr>
        <w:t>енсорной комнаты</w:t>
      </w:r>
      <w:r w:rsidR="009D6986" w:rsidRPr="00713BF5">
        <w:rPr>
          <w:rFonts w:ascii="Times New Roman" w:hAnsi="Times New Roman" w:cs="Times New Roman"/>
          <w:sz w:val="28"/>
          <w:szCs w:val="28"/>
        </w:rPr>
        <w:t>»</w:t>
      </w:r>
      <w:r w:rsidRPr="00713BF5">
        <w:rPr>
          <w:rFonts w:ascii="Times New Roman" w:hAnsi="Times New Roman" w:cs="Times New Roman"/>
          <w:sz w:val="28"/>
          <w:szCs w:val="28"/>
        </w:rPr>
        <w:t>;</w:t>
      </w:r>
    </w:p>
    <w:p w:rsidR="00965757" w:rsidRPr="00713BF5" w:rsidRDefault="00CC1C7D" w:rsidP="00DD7FA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>-</w:t>
      </w:r>
      <w:r w:rsidR="009D6986" w:rsidRPr="00713BF5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Pr="00713BF5">
        <w:rPr>
          <w:rFonts w:ascii="Times New Roman" w:hAnsi="Times New Roman" w:cs="Times New Roman"/>
          <w:sz w:val="28"/>
          <w:szCs w:val="28"/>
        </w:rPr>
        <w:t xml:space="preserve"> по физической культуре, в том числе ЛФК</w:t>
      </w:r>
      <w:r w:rsidR="00965757" w:rsidRPr="00713BF5">
        <w:rPr>
          <w:rFonts w:ascii="Times New Roman" w:hAnsi="Times New Roman" w:cs="Times New Roman"/>
          <w:sz w:val="28"/>
          <w:szCs w:val="28"/>
        </w:rPr>
        <w:t>;</w:t>
      </w:r>
    </w:p>
    <w:p w:rsidR="00965757" w:rsidRPr="00713BF5" w:rsidRDefault="00CC1C7D" w:rsidP="00DD7FA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>-</w:t>
      </w:r>
      <w:r w:rsidR="00965757" w:rsidRPr="00713BF5">
        <w:rPr>
          <w:rFonts w:ascii="Times New Roman" w:hAnsi="Times New Roman" w:cs="Times New Roman"/>
          <w:sz w:val="28"/>
          <w:szCs w:val="28"/>
        </w:rPr>
        <w:t xml:space="preserve"> </w:t>
      </w:r>
      <w:r w:rsidR="00B95F20" w:rsidRPr="00713BF5">
        <w:rPr>
          <w:rFonts w:ascii="Times New Roman" w:hAnsi="Times New Roman" w:cs="Times New Roman"/>
          <w:sz w:val="28"/>
          <w:szCs w:val="28"/>
        </w:rPr>
        <w:t>кабинет «Компьютерный класс»</w:t>
      </w:r>
      <w:r w:rsidR="00965757" w:rsidRPr="00713BF5">
        <w:rPr>
          <w:rFonts w:ascii="Times New Roman" w:hAnsi="Times New Roman" w:cs="Times New Roman"/>
          <w:sz w:val="28"/>
          <w:szCs w:val="28"/>
        </w:rPr>
        <w:t>;</w:t>
      </w:r>
    </w:p>
    <w:p w:rsidR="001127BB" w:rsidRPr="00713BF5" w:rsidRDefault="00CC1C7D" w:rsidP="00DD7FA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>-</w:t>
      </w:r>
      <w:r w:rsidR="00B95F20" w:rsidRPr="00713BF5">
        <w:rPr>
          <w:rFonts w:ascii="Times New Roman" w:hAnsi="Times New Roman" w:cs="Times New Roman"/>
          <w:sz w:val="28"/>
          <w:szCs w:val="28"/>
        </w:rPr>
        <w:t xml:space="preserve"> </w:t>
      </w:r>
      <w:r w:rsidR="001348D1" w:rsidRPr="00713BF5">
        <w:rPr>
          <w:rFonts w:ascii="Times New Roman" w:hAnsi="Times New Roman" w:cs="Times New Roman"/>
          <w:sz w:val="28"/>
          <w:szCs w:val="28"/>
        </w:rPr>
        <w:t>кабинет для коррекционно-развивающих занятий.</w:t>
      </w:r>
    </w:p>
    <w:p w:rsidR="00DD7FA5" w:rsidRPr="00713BF5" w:rsidRDefault="00DD7FA5" w:rsidP="00DD7FA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8D1" w:rsidRPr="00713BF5" w:rsidRDefault="001348D1" w:rsidP="00DD7FA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>На реализацию данного мероприятия было выделено финансирование: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CA0EBD" w:rsidRPr="00713BF5" w:rsidTr="00CA0EBD">
        <w:tc>
          <w:tcPr>
            <w:tcW w:w="534" w:type="dxa"/>
          </w:tcPr>
          <w:p w:rsidR="00CA0EBD" w:rsidRPr="00713BF5" w:rsidRDefault="004E28CF" w:rsidP="00DD7FA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46" w:type="dxa"/>
          </w:tcPr>
          <w:p w:rsidR="00CA0EBD" w:rsidRPr="00713BF5" w:rsidRDefault="00CA0EBD" w:rsidP="00DD7FA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5">
              <w:rPr>
                <w:rFonts w:ascii="Times New Roman" w:hAnsi="Times New Roman" w:cs="Times New Roman"/>
                <w:sz w:val="28"/>
                <w:szCs w:val="28"/>
              </w:rPr>
              <w:t>Объём финансирования</w:t>
            </w:r>
          </w:p>
        </w:tc>
        <w:tc>
          <w:tcPr>
            <w:tcW w:w="3191" w:type="dxa"/>
          </w:tcPr>
          <w:p w:rsidR="00CA0EBD" w:rsidRPr="00713BF5" w:rsidRDefault="00CA0EBD" w:rsidP="00DD7FA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5">
              <w:rPr>
                <w:rFonts w:ascii="Times New Roman" w:hAnsi="Times New Roman" w:cs="Times New Roman"/>
                <w:sz w:val="28"/>
                <w:szCs w:val="28"/>
              </w:rPr>
              <w:t>Освоено</w:t>
            </w:r>
          </w:p>
        </w:tc>
      </w:tr>
      <w:tr w:rsidR="004E28CF" w:rsidRPr="00713BF5" w:rsidTr="00CA0EBD">
        <w:tc>
          <w:tcPr>
            <w:tcW w:w="534" w:type="dxa"/>
          </w:tcPr>
          <w:p w:rsidR="004E28CF" w:rsidRPr="00713BF5" w:rsidRDefault="004E28CF" w:rsidP="00DD7FA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4E28CF" w:rsidRPr="00713BF5" w:rsidRDefault="004E28CF" w:rsidP="00DD7FA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5">
              <w:rPr>
                <w:rFonts w:ascii="Times New Roman" w:hAnsi="Times New Roman" w:cs="Times New Roman"/>
                <w:sz w:val="28"/>
                <w:szCs w:val="28"/>
              </w:rPr>
              <w:t>7355810.00 руб., (федеральный бюджет</w:t>
            </w:r>
            <w:proofErr w:type="gramStart"/>
            <w:r w:rsidRPr="00713BF5">
              <w:rPr>
                <w:rFonts w:ascii="Times New Roman" w:hAnsi="Times New Roman" w:cs="Times New Roman"/>
                <w:sz w:val="28"/>
                <w:szCs w:val="28"/>
              </w:rPr>
              <w:t>)-</w:t>
            </w:r>
            <w:proofErr w:type="gramEnd"/>
            <w:r w:rsidRPr="00713BF5">
              <w:rPr>
                <w:rFonts w:ascii="Times New Roman" w:hAnsi="Times New Roman" w:cs="Times New Roman"/>
                <w:sz w:val="28"/>
                <w:szCs w:val="28"/>
              </w:rPr>
              <w:t>приобретение оборудования</w:t>
            </w:r>
          </w:p>
        </w:tc>
        <w:tc>
          <w:tcPr>
            <w:tcW w:w="3191" w:type="dxa"/>
          </w:tcPr>
          <w:p w:rsidR="004E28CF" w:rsidRPr="00713BF5" w:rsidRDefault="004E28CF" w:rsidP="00DD7FA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5">
              <w:rPr>
                <w:rFonts w:ascii="Times New Roman" w:hAnsi="Times New Roman" w:cs="Times New Roman"/>
                <w:sz w:val="28"/>
                <w:szCs w:val="28"/>
              </w:rPr>
              <w:t>7355810.00 руб.</w:t>
            </w:r>
          </w:p>
        </w:tc>
      </w:tr>
    </w:tbl>
    <w:p w:rsidR="00CA0EBD" w:rsidRPr="00713BF5" w:rsidRDefault="00CA0EBD" w:rsidP="00DD7FA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27BB" w:rsidRPr="00713BF5" w:rsidRDefault="00DD7FA5" w:rsidP="00DD7FA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>С целью реализации проекта в школе-интернате была создана рабочая группа в составе:</w:t>
      </w:r>
    </w:p>
    <w:p w:rsidR="00A04248" w:rsidRPr="00713BF5" w:rsidRDefault="00A04248" w:rsidP="00A0424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13BF5">
        <w:rPr>
          <w:rFonts w:ascii="Times New Roman" w:hAnsi="Times New Roman" w:cs="Times New Roman"/>
          <w:sz w:val="28"/>
          <w:szCs w:val="28"/>
        </w:rPr>
        <w:t>Сарыглар</w:t>
      </w:r>
      <w:proofErr w:type="spellEnd"/>
      <w:r w:rsidRPr="00713BF5">
        <w:rPr>
          <w:rFonts w:ascii="Times New Roman" w:hAnsi="Times New Roman" w:cs="Times New Roman"/>
          <w:sz w:val="28"/>
          <w:szCs w:val="28"/>
        </w:rPr>
        <w:t xml:space="preserve"> А.</w:t>
      </w:r>
      <w:proofErr w:type="gramStart"/>
      <w:r w:rsidRPr="00713BF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3BF5">
        <w:rPr>
          <w:rFonts w:ascii="Times New Roman" w:hAnsi="Times New Roman" w:cs="Times New Roman"/>
          <w:sz w:val="28"/>
          <w:szCs w:val="28"/>
        </w:rPr>
        <w:t xml:space="preserve"> – директор;</w:t>
      </w:r>
    </w:p>
    <w:p w:rsidR="00A04248" w:rsidRPr="00713BF5" w:rsidRDefault="00A04248" w:rsidP="00A0424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>- Кужугет Д.В. – заместитель директора по УР;</w:t>
      </w:r>
    </w:p>
    <w:p w:rsidR="00A04248" w:rsidRPr="00713BF5" w:rsidRDefault="00A04248" w:rsidP="00A0424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13BF5">
        <w:rPr>
          <w:rFonts w:ascii="Times New Roman" w:hAnsi="Times New Roman" w:cs="Times New Roman"/>
          <w:sz w:val="28"/>
          <w:szCs w:val="28"/>
        </w:rPr>
        <w:t>Шангыш-оол</w:t>
      </w:r>
      <w:proofErr w:type="spellEnd"/>
      <w:r w:rsidRPr="00713BF5">
        <w:rPr>
          <w:rFonts w:ascii="Times New Roman" w:hAnsi="Times New Roman" w:cs="Times New Roman"/>
          <w:sz w:val="28"/>
          <w:szCs w:val="28"/>
        </w:rPr>
        <w:t xml:space="preserve"> Д.К. – заместитель директора по ВР;</w:t>
      </w:r>
    </w:p>
    <w:p w:rsidR="00A04248" w:rsidRPr="00713BF5" w:rsidRDefault="0056558A" w:rsidP="00A0424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13BF5">
        <w:rPr>
          <w:rFonts w:ascii="Times New Roman" w:hAnsi="Times New Roman" w:cs="Times New Roman"/>
          <w:sz w:val="28"/>
          <w:szCs w:val="28"/>
        </w:rPr>
        <w:t>Хомушку</w:t>
      </w:r>
      <w:proofErr w:type="spellEnd"/>
      <w:r w:rsidRPr="00713BF5">
        <w:rPr>
          <w:rFonts w:ascii="Times New Roman" w:hAnsi="Times New Roman" w:cs="Times New Roman"/>
          <w:sz w:val="28"/>
          <w:szCs w:val="28"/>
        </w:rPr>
        <w:t xml:space="preserve"> У</w:t>
      </w:r>
      <w:r w:rsidR="00A04248" w:rsidRPr="00713BF5">
        <w:rPr>
          <w:rFonts w:ascii="Times New Roman" w:hAnsi="Times New Roman" w:cs="Times New Roman"/>
          <w:sz w:val="28"/>
          <w:szCs w:val="28"/>
        </w:rPr>
        <w:t>.В. – заместитель по АХЧ;</w:t>
      </w:r>
    </w:p>
    <w:p w:rsidR="00A04248" w:rsidRPr="00713BF5" w:rsidRDefault="00A04248" w:rsidP="00A0424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13BF5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Pr="00713BF5">
        <w:rPr>
          <w:rFonts w:ascii="Times New Roman" w:hAnsi="Times New Roman" w:cs="Times New Roman"/>
          <w:sz w:val="28"/>
          <w:szCs w:val="28"/>
        </w:rPr>
        <w:t xml:space="preserve"> М.Б. – учитель технологии;</w:t>
      </w:r>
    </w:p>
    <w:p w:rsidR="00A04248" w:rsidRPr="00713BF5" w:rsidRDefault="00A04248" w:rsidP="00A0424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13BF5">
        <w:rPr>
          <w:rFonts w:ascii="Times New Roman" w:hAnsi="Times New Roman" w:cs="Times New Roman"/>
          <w:sz w:val="28"/>
          <w:szCs w:val="28"/>
        </w:rPr>
        <w:t>Хомушку</w:t>
      </w:r>
      <w:proofErr w:type="spellEnd"/>
      <w:r w:rsidRPr="00713BF5">
        <w:rPr>
          <w:rFonts w:ascii="Times New Roman" w:hAnsi="Times New Roman" w:cs="Times New Roman"/>
          <w:sz w:val="28"/>
          <w:szCs w:val="28"/>
        </w:rPr>
        <w:t xml:space="preserve"> А.П. – учитель математики;</w:t>
      </w:r>
    </w:p>
    <w:p w:rsidR="00A04248" w:rsidRPr="00713BF5" w:rsidRDefault="0056558A" w:rsidP="00A0424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13BF5">
        <w:rPr>
          <w:rFonts w:ascii="Times New Roman" w:hAnsi="Times New Roman" w:cs="Times New Roman"/>
          <w:sz w:val="28"/>
          <w:szCs w:val="28"/>
        </w:rPr>
        <w:t>Бадыргы</w:t>
      </w:r>
      <w:proofErr w:type="spellEnd"/>
      <w:r w:rsidRPr="00713BF5">
        <w:rPr>
          <w:rFonts w:ascii="Times New Roman" w:hAnsi="Times New Roman" w:cs="Times New Roman"/>
          <w:sz w:val="28"/>
          <w:szCs w:val="28"/>
        </w:rPr>
        <w:t xml:space="preserve"> С.С.</w:t>
      </w:r>
      <w:r w:rsidR="00A04248" w:rsidRPr="00713BF5">
        <w:rPr>
          <w:rFonts w:ascii="Times New Roman" w:hAnsi="Times New Roman" w:cs="Times New Roman"/>
          <w:sz w:val="28"/>
          <w:szCs w:val="28"/>
        </w:rPr>
        <w:t xml:space="preserve"> – педагог-психолог;</w:t>
      </w:r>
    </w:p>
    <w:p w:rsidR="00A04248" w:rsidRPr="00713BF5" w:rsidRDefault="0056558A" w:rsidP="00A0424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>- Калин-</w:t>
      </w:r>
      <w:proofErr w:type="spellStart"/>
      <w:r w:rsidRPr="00713BF5">
        <w:rPr>
          <w:rFonts w:ascii="Times New Roman" w:hAnsi="Times New Roman" w:cs="Times New Roman"/>
          <w:sz w:val="28"/>
          <w:szCs w:val="28"/>
        </w:rPr>
        <w:t>оол</w:t>
      </w:r>
      <w:proofErr w:type="spellEnd"/>
      <w:r w:rsidRPr="00713BF5">
        <w:rPr>
          <w:rFonts w:ascii="Times New Roman" w:hAnsi="Times New Roman" w:cs="Times New Roman"/>
          <w:sz w:val="28"/>
          <w:szCs w:val="28"/>
        </w:rPr>
        <w:t xml:space="preserve"> Д.К.</w:t>
      </w:r>
      <w:r w:rsidR="00A04248" w:rsidRPr="00713BF5">
        <w:rPr>
          <w:rFonts w:ascii="Times New Roman" w:hAnsi="Times New Roman" w:cs="Times New Roman"/>
          <w:sz w:val="28"/>
          <w:szCs w:val="28"/>
        </w:rPr>
        <w:t xml:space="preserve"> – </w:t>
      </w:r>
      <w:r w:rsidRPr="00713BF5">
        <w:rPr>
          <w:rFonts w:ascii="Times New Roman" w:hAnsi="Times New Roman" w:cs="Times New Roman"/>
          <w:sz w:val="28"/>
          <w:szCs w:val="28"/>
        </w:rPr>
        <w:t>учитель коррекционных занятий</w:t>
      </w:r>
      <w:r w:rsidR="00A04248" w:rsidRPr="00713BF5">
        <w:rPr>
          <w:rFonts w:ascii="Times New Roman" w:hAnsi="Times New Roman" w:cs="Times New Roman"/>
          <w:sz w:val="28"/>
          <w:szCs w:val="28"/>
        </w:rPr>
        <w:t>;</w:t>
      </w:r>
    </w:p>
    <w:p w:rsidR="00A04248" w:rsidRPr="00713BF5" w:rsidRDefault="00A04248" w:rsidP="00A0424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13BF5">
        <w:rPr>
          <w:rFonts w:ascii="Times New Roman" w:hAnsi="Times New Roman" w:cs="Times New Roman"/>
          <w:sz w:val="28"/>
          <w:szCs w:val="28"/>
        </w:rPr>
        <w:t>Дамчыт</w:t>
      </w:r>
      <w:proofErr w:type="spellEnd"/>
      <w:r w:rsidRPr="00713BF5">
        <w:rPr>
          <w:rFonts w:ascii="Times New Roman" w:hAnsi="Times New Roman" w:cs="Times New Roman"/>
          <w:sz w:val="28"/>
          <w:szCs w:val="28"/>
        </w:rPr>
        <w:t xml:space="preserve"> А.И. – учитель физики и информатики.</w:t>
      </w:r>
    </w:p>
    <w:p w:rsidR="00195665" w:rsidRPr="00713BF5" w:rsidRDefault="00195665" w:rsidP="00A0424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5665" w:rsidRPr="00713BF5" w:rsidRDefault="00195665" w:rsidP="0019566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lastRenderedPageBreak/>
        <w:t>За истекший период рабочей группой были проведены следующие мероприятия:</w:t>
      </w:r>
    </w:p>
    <w:p w:rsidR="00195665" w:rsidRPr="00713BF5" w:rsidRDefault="00195665" w:rsidP="0019566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>1. Организационно-методическое направление:</w:t>
      </w:r>
    </w:p>
    <w:p w:rsidR="00195665" w:rsidRPr="00713BF5" w:rsidRDefault="009062FC" w:rsidP="0019566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>-</w:t>
      </w:r>
      <w:r w:rsidR="00195665" w:rsidRPr="00713BF5">
        <w:rPr>
          <w:rFonts w:ascii="Times New Roman" w:hAnsi="Times New Roman" w:cs="Times New Roman"/>
          <w:sz w:val="28"/>
          <w:szCs w:val="28"/>
        </w:rPr>
        <w:t xml:space="preserve"> разработка </w:t>
      </w:r>
      <w:proofErr w:type="gramStart"/>
      <w:r w:rsidR="00195665" w:rsidRPr="00713BF5">
        <w:rPr>
          <w:rFonts w:ascii="Times New Roman" w:hAnsi="Times New Roman" w:cs="Times New Roman"/>
          <w:sz w:val="28"/>
          <w:szCs w:val="28"/>
        </w:rPr>
        <w:t>дизайн-проектов</w:t>
      </w:r>
      <w:proofErr w:type="gramEnd"/>
      <w:r w:rsidR="00195665" w:rsidRPr="00713BF5">
        <w:rPr>
          <w:rFonts w:ascii="Times New Roman" w:hAnsi="Times New Roman" w:cs="Times New Roman"/>
          <w:sz w:val="28"/>
          <w:szCs w:val="28"/>
        </w:rPr>
        <w:t xml:space="preserve"> оформления учебных помещений (использование фирменного стиля «</w:t>
      </w:r>
      <w:proofErr w:type="spellStart"/>
      <w:r w:rsidR="00195665" w:rsidRPr="00713BF5">
        <w:rPr>
          <w:rFonts w:ascii="Times New Roman" w:hAnsi="Times New Roman" w:cs="Times New Roman"/>
          <w:sz w:val="28"/>
          <w:szCs w:val="28"/>
        </w:rPr>
        <w:t>Доброшкола</w:t>
      </w:r>
      <w:proofErr w:type="spellEnd"/>
      <w:r w:rsidR="00195665" w:rsidRPr="00713BF5">
        <w:rPr>
          <w:rFonts w:ascii="Times New Roman" w:hAnsi="Times New Roman" w:cs="Times New Roman"/>
          <w:sz w:val="28"/>
          <w:szCs w:val="28"/>
        </w:rPr>
        <w:t>» национального проекта «Образование» при проведении мероприятий по зонированию помещений);</w:t>
      </w:r>
    </w:p>
    <w:p w:rsidR="00195665" w:rsidRPr="00713BF5" w:rsidRDefault="009062FC" w:rsidP="0019566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>-</w:t>
      </w:r>
      <w:r w:rsidR="00195665" w:rsidRPr="00713BF5">
        <w:rPr>
          <w:rFonts w:ascii="Times New Roman" w:hAnsi="Times New Roman" w:cs="Times New Roman"/>
          <w:sz w:val="28"/>
          <w:szCs w:val="28"/>
        </w:rPr>
        <w:t xml:space="preserve"> разработка, апробация и внедрение новых элементов содержания образования предметной</w:t>
      </w:r>
      <w:r w:rsidRPr="00713BF5">
        <w:rPr>
          <w:rFonts w:ascii="Times New Roman" w:hAnsi="Times New Roman" w:cs="Times New Roman"/>
          <w:sz w:val="28"/>
          <w:szCs w:val="28"/>
        </w:rPr>
        <w:t xml:space="preserve"> области «Технология»: «Швейное дело», «Поварское дело», «Декоративно-прикладное искусство</w:t>
      </w:r>
      <w:r w:rsidR="00195665" w:rsidRPr="00713BF5">
        <w:rPr>
          <w:rFonts w:ascii="Times New Roman" w:hAnsi="Times New Roman" w:cs="Times New Roman"/>
          <w:sz w:val="28"/>
          <w:szCs w:val="28"/>
        </w:rPr>
        <w:t>»;</w:t>
      </w:r>
    </w:p>
    <w:p w:rsidR="00801D37" w:rsidRPr="00713BF5" w:rsidRDefault="00516F1B" w:rsidP="0019566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 xml:space="preserve">- разработка программ </w:t>
      </w:r>
      <w:r w:rsidR="00195665" w:rsidRPr="00713BF5">
        <w:rPr>
          <w:rFonts w:ascii="Times New Roman" w:hAnsi="Times New Roman" w:cs="Times New Roman"/>
          <w:sz w:val="28"/>
          <w:szCs w:val="28"/>
        </w:rPr>
        <w:t>коррекционно-развивающих занятий с функциональным использованием оборудования кабинет</w:t>
      </w:r>
      <w:r w:rsidR="00E6502A" w:rsidRPr="00713BF5">
        <w:rPr>
          <w:rFonts w:ascii="Times New Roman" w:hAnsi="Times New Roman" w:cs="Times New Roman"/>
          <w:sz w:val="28"/>
          <w:szCs w:val="28"/>
        </w:rPr>
        <w:t>ов педагог</w:t>
      </w:r>
      <w:proofErr w:type="gramStart"/>
      <w:r w:rsidR="00E6502A" w:rsidRPr="00713BF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E6502A" w:rsidRPr="00713BF5">
        <w:rPr>
          <w:rFonts w:ascii="Times New Roman" w:hAnsi="Times New Roman" w:cs="Times New Roman"/>
          <w:sz w:val="28"/>
          <w:szCs w:val="28"/>
        </w:rPr>
        <w:t xml:space="preserve"> психолога, учителя-логопеда;</w:t>
      </w:r>
      <w:r w:rsidR="00195665" w:rsidRPr="00713B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665" w:rsidRPr="00713BF5" w:rsidRDefault="00195665" w:rsidP="0019566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>2. Информационно-методическое направление:</w:t>
      </w:r>
    </w:p>
    <w:p w:rsidR="00801D37" w:rsidRPr="00713BF5" w:rsidRDefault="00801D37" w:rsidP="0019566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>-</w:t>
      </w:r>
      <w:r w:rsidR="00195665" w:rsidRPr="00713BF5">
        <w:rPr>
          <w:rFonts w:ascii="Times New Roman" w:hAnsi="Times New Roman" w:cs="Times New Roman"/>
          <w:sz w:val="28"/>
          <w:szCs w:val="28"/>
        </w:rPr>
        <w:t xml:space="preserve"> размещение на сайте нормативно-правовых документов по вопросу реализации мероприятий ФП «Современная школа» национального проекта «Образование», направленного на поддержк</w:t>
      </w:r>
      <w:r w:rsidRPr="00713BF5">
        <w:rPr>
          <w:rFonts w:ascii="Times New Roman" w:hAnsi="Times New Roman" w:cs="Times New Roman"/>
          <w:sz w:val="28"/>
          <w:szCs w:val="28"/>
        </w:rPr>
        <w:t>у образования обучающихся с ОВЗ;</w:t>
      </w:r>
      <w:r w:rsidR="00195665" w:rsidRPr="00713B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665" w:rsidRPr="00713BF5" w:rsidRDefault="00801D37" w:rsidP="0019566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>-</w:t>
      </w:r>
      <w:r w:rsidR="00195665" w:rsidRPr="00713BF5">
        <w:rPr>
          <w:rFonts w:ascii="Times New Roman" w:hAnsi="Times New Roman" w:cs="Times New Roman"/>
          <w:sz w:val="28"/>
          <w:szCs w:val="28"/>
        </w:rPr>
        <w:t xml:space="preserve"> информирование общественности о ходе реализаций мероприятий ФП «Современная школа» национального проекта «Образование», направленного на поддержку образования обучающихся с ОВЗ и итогах через сайт школ</w:t>
      </w:r>
      <w:proofErr w:type="gramStart"/>
      <w:r w:rsidR="00195665" w:rsidRPr="00713BF5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195665" w:rsidRPr="00713BF5">
        <w:rPr>
          <w:rFonts w:ascii="Times New Roman" w:hAnsi="Times New Roman" w:cs="Times New Roman"/>
          <w:sz w:val="28"/>
          <w:szCs w:val="28"/>
        </w:rPr>
        <w:t xml:space="preserve"> интерната.</w:t>
      </w:r>
    </w:p>
    <w:p w:rsidR="00195665" w:rsidRPr="00713BF5" w:rsidRDefault="00195665" w:rsidP="0019566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>3. Материально-техническое направление:</w:t>
      </w:r>
    </w:p>
    <w:p w:rsidR="00195665" w:rsidRPr="00713BF5" w:rsidRDefault="00611390" w:rsidP="0019566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>-</w:t>
      </w:r>
      <w:r w:rsidR="00195665" w:rsidRPr="00713BF5">
        <w:rPr>
          <w:rFonts w:ascii="Times New Roman" w:hAnsi="Times New Roman" w:cs="Times New Roman"/>
          <w:sz w:val="28"/>
          <w:szCs w:val="28"/>
        </w:rPr>
        <w:t xml:space="preserve"> проведение стартового мониторинга матери</w:t>
      </w:r>
      <w:r w:rsidRPr="00713BF5">
        <w:rPr>
          <w:rFonts w:ascii="Times New Roman" w:hAnsi="Times New Roman" w:cs="Times New Roman"/>
          <w:sz w:val="28"/>
          <w:szCs w:val="28"/>
        </w:rPr>
        <w:t xml:space="preserve">ально-технического обеспечения </w:t>
      </w:r>
      <w:r w:rsidR="00195665" w:rsidRPr="00713BF5">
        <w:rPr>
          <w:rFonts w:ascii="Times New Roman" w:hAnsi="Times New Roman" w:cs="Times New Roman"/>
          <w:sz w:val="28"/>
          <w:szCs w:val="28"/>
        </w:rPr>
        <w:t xml:space="preserve">ГБОУ </w:t>
      </w:r>
      <w:r w:rsidRPr="00713BF5">
        <w:rPr>
          <w:rFonts w:ascii="Times New Roman" w:hAnsi="Times New Roman" w:cs="Times New Roman"/>
          <w:sz w:val="28"/>
          <w:szCs w:val="28"/>
        </w:rPr>
        <w:t>РТ «Школа-интернат для детей с НОДА</w:t>
      </w:r>
      <w:r w:rsidR="00195665" w:rsidRPr="00713BF5">
        <w:rPr>
          <w:rFonts w:ascii="Times New Roman" w:hAnsi="Times New Roman" w:cs="Times New Roman"/>
          <w:sz w:val="28"/>
          <w:szCs w:val="28"/>
        </w:rPr>
        <w:t>;</w:t>
      </w:r>
    </w:p>
    <w:p w:rsidR="00195665" w:rsidRPr="00713BF5" w:rsidRDefault="00611390" w:rsidP="0019566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>-</w:t>
      </w:r>
      <w:r w:rsidR="00195665" w:rsidRPr="00713BF5">
        <w:rPr>
          <w:rFonts w:ascii="Times New Roman" w:hAnsi="Times New Roman" w:cs="Times New Roman"/>
          <w:sz w:val="28"/>
          <w:szCs w:val="28"/>
        </w:rPr>
        <w:t xml:space="preserve"> разработка и оформление инфраструктурного листа в соответствии с Методическими рекомендациями для приобретения оборудования в рамках реализации мероприятия ФП «Современная школа» национального проекта «Образование» и результатами стартового мониторинга;</w:t>
      </w:r>
    </w:p>
    <w:p w:rsidR="00195665" w:rsidRPr="00713BF5" w:rsidRDefault="00611390" w:rsidP="0019566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>-</w:t>
      </w:r>
      <w:r w:rsidR="00195665" w:rsidRPr="00713BF5">
        <w:rPr>
          <w:rFonts w:ascii="Times New Roman" w:hAnsi="Times New Roman" w:cs="Times New Roman"/>
          <w:sz w:val="28"/>
          <w:szCs w:val="28"/>
        </w:rPr>
        <w:t xml:space="preserve"> проведение косметического ремонта учебных помещений с учётом использования типового оформления кабинетов фирменного стиля «</w:t>
      </w:r>
      <w:proofErr w:type="spellStart"/>
      <w:r w:rsidR="00195665" w:rsidRPr="00713BF5">
        <w:rPr>
          <w:rFonts w:ascii="Times New Roman" w:hAnsi="Times New Roman" w:cs="Times New Roman"/>
          <w:sz w:val="28"/>
          <w:szCs w:val="28"/>
        </w:rPr>
        <w:t>Доброшкола</w:t>
      </w:r>
      <w:proofErr w:type="spellEnd"/>
      <w:r w:rsidR="00195665" w:rsidRPr="00713BF5">
        <w:rPr>
          <w:rFonts w:ascii="Times New Roman" w:hAnsi="Times New Roman" w:cs="Times New Roman"/>
          <w:sz w:val="28"/>
          <w:szCs w:val="28"/>
        </w:rPr>
        <w:t>» национального проекта «Образование»;</w:t>
      </w:r>
    </w:p>
    <w:p w:rsidR="00195665" w:rsidRPr="00713BF5" w:rsidRDefault="00467B8D" w:rsidP="0019566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>-</w:t>
      </w:r>
      <w:r w:rsidR="00195665" w:rsidRPr="00713BF5">
        <w:rPr>
          <w:rFonts w:ascii="Times New Roman" w:hAnsi="Times New Roman" w:cs="Times New Roman"/>
          <w:sz w:val="28"/>
          <w:szCs w:val="28"/>
        </w:rPr>
        <w:t xml:space="preserve"> получение, установка и наладка оборудования.</w:t>
      </w:r>
    </w:p>
    <w:p w:rsidR="00EC4D9D" w:rsidRPr="00713BF5" w:rsidRDefault="00EC4D9D" w:rsidP="0019566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4D9D" w:rsidRPr="00713BF5" w:rsidRDefault="00EC4D9D" w:rsidP="00EC4D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 xml:space="preserve">В школе-интернате работает </w:t>
      </w:r>
      <w:r w:rsidR="00D678C7" w:rsidRPr="00713BF5">
        <w:rPr>
          <w:rFonts w:ascii="Times New Roman" w:hAnsi="Times New Roman" w:cs="Times New Roman"/>
          <w:sz w:val="28"/>
          <w:szCs w:val="28"/>
        </w:rPr>
        <w:t>25</w:t>
      </w:r>
      <w:r w:rsidRPr="00713BF5">
        <w:rPr>
          <w:rFonts w:ascii="Times New Roman" w:hAnsi="Times New Roman" w:cs="Times New Roman"/>
          <w:sz w:val="28"/>
          <w:szCs w:val="28"/>
        </w:rPr>
        <w:t xml:space="preserve"> педагогических работников: учителей – </w:t>
      </w:r>
      <w:r w:rsidR="00745BF9" w:rsidRPr="00713BF5">
        <w:rPr>
          <w:rFonts w:ascii="Times New Roman" w:hAnsi="Times New Roman" w:cs="Times New Roman"/>
          <w:sz w:val="28"/>
          <w:szCs w:val="28"/>
        </w:rPr>
        <w:t>12</w:t>
      </w:r>
      <w:r w:rsidRPr="00713BF5">
        <w:rPr>
          <w:rFonts w:ascii="Times New Roman" w:hAnsi="Times New Roman" w:cs="Times New Roman"/>
          <w:sz w:val="28"/>
          <w:szCs w:val="28"/>
        </w:rPr>
        <w:t>, логопедов – 1, психологов – 1, социальных педагогов – 1, воспитателей – 10.</w:t>
      </w:r>
    </w:p>
    <w:p w:rsidR="00EC4D9D" w:rsidRPr="00713BF5" w:rsidRDefault="00EC4D9D" w:rsidP="00EC4D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>Педагоги с высшим пр</w:t>
      </w:r>
      <w:r w:rsidR="00745BF9" w:rsidRPr="00713BF5">
        <w:rPr>
          <w:rFonts w:ascii="Times New Roman" w:hAnsi="Times New Roman" w:cs="Times New Roman"/>
          <w:sz w:val="28"/>
          <w:szCs w:val="28"/>
        </w:rPr>
        <w:t>офессиональным образованием - 12</w:t>
      </w:r>
      <w:r w:rsidRPr="00713BF5">
        <w:rPr>
          <w:rFonts w:ascii="Times New Roman" w:hAnsi="Times New Roman" w:cs="Times New Roman"/>
          <w:sz w:val="28"/>
          <w:szCs w:val="28"/>
        </w:rPr>
        <w:t xml:space="preserve"> человека, со средним специальным - 4.</w:t>
      </w:r>
    </w:p>
    <w:p w:rsidR="00EC4D9D" w:rsidRPr="00713BF5" w:rsidRDefault="00745BF9" w:rsidP="00EC4D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lastRenderedPageBreak/>
        <w:t>Всего в школе обучается 49</w:t>
      </w:r>
      <w:r w:rsidR="00EC4D9D" w:rsidRPr="00713BF5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713BF5">
        <w:rPr>
          <w:rFonts w:ascii="Times New Roman" w:hAnsi="Times New Roman" w:cs="Times New Roman"/>
          <w:sz w:val="28"/>
          <w:szCs w:val="28"/>
        </w:rPr>
        <w:t>, из них 40</w:t>
      </w:r>
      <w:r w:rsidR="00EC4D9D" w:rsidRPr="00713BF5">
        <w:rPr>
          <w:rFonts w:ascii="Times New Roman" w:hAnsi="Times New Roman" w:cs="Times New Roman"/>
          <w:sz w:val="28"/>
          <w:szCs w:val="28"/>
        </w:rPr>
        <w:t xml:space="preserve"> – д</w:t>
      </w:r>
      <w:r w:rsidR="000357E9" w:rsidRPr="00713BF5">
        <w:rPr>
          <w:rFonts w:ascii="Times New Roman" w:hAnsi="Times New Roman" w:cs="Times New Roman"/>
          <w:sz w:val="28"/>
          <w:szCs w:val="28"/>
        </w:rPr>
        <w:t>ети - инвалиды. 23 девочек и 26</w:t>
      </w:r>
      <w:r w:rsidR="00EC4D9D" w:rsidRPr="00713BF5">
        <w:rPr>
          <w:rFonts w:ascii="Times New Roman" w:hAnsi="Times New Roman" w:cs="Times New Roman"/>
          <w:sz w:val="28"/>
          <w:szCs w:val="28"/>
        </w:rPr>
        <w:t xml:space="preserve"> мальчиков.</w:t>
      </w:r>
    </w:p>
    <w:p w:rsidR="00E52BF9" w:rsidRPr="00713BF5" w:rsidRDefault="00E52BF9" w:rsidP="00E52B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>Перед педагогическим коллективом были поставлены следующие задачи по созданию обучающего пространства:</w:t>
      </w:r>
    </w:p>
    <w:p w:rsidR="00E52BF9" w:rsidRPr="00713BF5" w:rsidRDefault="00E52BF9" w:rsidP="00E52B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 xml:space="preserve">1. Обеспечить качественную реализацию федерального государственного образовательного стандарта образования </w:t>
      </w:r>
      <w:proofErr w:type="gramStart"/>
      <w:r w:rsidRPr="00713BF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13BF5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(интеллектуальными нарушениями). </w:t>
      </w:r>
    </w:p>
    <w:p w:rsidR="00E52BF9" w:rsidRPr="00713BF5" w:rsidRDefault="00E52BF9" w:rsidP="00E52B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 xml:space="preserve">2. Развить кадровый потенциал образовательной организации путем реализации комплекса мер по повышению квалификации 100% руководящих и педагогических работников отдельных образовательных организаций – участников реализации мероприятия по вопросам работы с детьми с особыми возможностями здоровья, в том числе по предмету «Технология». </w:t>
      </w:r>
    </w:p>
    <w:p w:rsidR="00E52BF9" w:rsidRPr="00713BF5" w:rsidRDefault="00E52BF9" w:rsidP="00E52B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13BF5">
        <w:rPr>
          <w:rFonts w:ascii="Times New Roman" w:hAnsi="Times New Roman" w:cs="Times New Roman"/>
          <w:sz w:val="28"/>
          <w:szCs w:val="28"/>
        </w:rPr>
        <w:t xml:space="preserve">Создать </w:t>
      </w:r>
      <w:proofErr w:type="spellStart"/>
      <w:r w:rsidRPr="00713BF5">
        <w:rPr>
          <w:rFonts w:ascii="Times New Roman" w:hAnsi="Times New Roman" w:cs="Times New Roman"/>
          <w:sz w:val="28"/>
          <w:szCs w:val="28"/>
        </w:rPr>
        <w:t>здоровьесберегающую</w:t>
      </w:r>
      <w:proofErr w:type="spellEnd"/>
      <w:r w:rsidRPr="00713BF5">
        <w:rPr>
          <w:rFonts w:ascii="Times New Roman" w:hAnsi="Times New Roman" w:cs="Times New Roman"/>
          <w:sz w:val="28"/>
          <w:szCs w:val="28"/>
        </w:rPr>
        <w:t xml:space="preserve"> среду, специальные условия обучения, воспитания и развития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занятий, обеспечение доступа в здания образовательных организаций и другие</w:t>
      </w:r>
      <w:proofErr w:type="gramEnd"/>
      <w:r w:rsidRPr="00713BF5">
        <w:rPr>
          <w:rFonts w:ascii="Times New Roman" w:hAnsi="Times New Roman" w:cs="Times New Roman"/>
          <w:sz w:val="28"/>
          <w:szCs w:val="28"/>
        </w:rPr>
        <w:t xml:space="preserve"> условия. </w:t>
      </w:r>
    </w:p>
    <w:p w:rsidR="00E52BF9" w:rsidRPr="00713BF5" w:rsidRDefault="00E52BF9" w:rsidP="00E52B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 xml:space="preserve">4. Совершенствовать условия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общения;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лиц. </w:t>
      </w:r>
    </w:p>
    <w:p w:rsidR="00E52BF9" w:rsidRPr="00713BF5" w:rsidRDefault="00E52BF9" w:rsidP="00E52B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 xml:space="preserve">5. Использовать новые технологии для реализации адаптированной основной общеобразовательной программы (особенно предметной области Технология), в </w:t>
      </w:r>
      <w:proofErr w:type="spellStart"/>
      <w:r w:rsidRPr="00713BF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713BF5">
        <w:rPr>
          <w:rFonts w:ascii="Times New Roman" w:hAnsi="Times New Roman" w:cs="Times New Roman"/>
          <w:sz w:val="28"/>
          <w:szCs w:val="28"/>
        </w:rPr>
        <w:t xml:space="preserve">. применения электронного обучения и дистанционных образовательных технологий и сетевой формы реализации образовательной программы. </w:t>
      </w:r>
    </w:p>
    <w:p w:rsidR="00E52BF9" w:rsidRPr="00713BF5" w:rsidRDefault="00E52BF9" w:rsidP="00E52B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 xml:space="preserve">6. Создать условия получения детьми не просто профессионально ориентированного образования, а рабочей профессии, необходимой для их дальнейшего профессионального обучения и/или трудоустройства с учетом востребованности на рынке труда региона путем введения новых профилей </w:t>
      </w:r>
      <w:r w:rsidRPr="00713BF5">
        <w:rPr>
          <w:rFonts w:ascii="Times New Roman" w:hAnsi="Times New Roman" w:cs="Times New Roman"/>
          <w:sz w:val="28"/>
          <w:szCs w:val="28"/>
        </w:rPr>
        <w:lastRenderedPageBreak/>
        <w:t xml:space="preserve">трудового обучения: «швейное дело», «поварское дело», «Декоративно-прикладное искусство». </w:t>
      </w:r>
    </w:p>
    <w:p w:rsidR="00E52BF9" w:rsidRPr="00713BF5" w:rsidRDefault="00E52BF9" w:rsidP="00E52B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 xml:space="preserve">7. Создать условия для дополнительного образования обучающихся с особыми образовательными потребностями; для реализации образовательных программ с применением электронного обучения и дистанционных образовательных технологий. </w:t>
      </w:r>
    </w:p>
    <w:p w:rsidR="00163A8B" w:rsidRPr="00713BF5" w:rsidRDefault="00E52BF9" w:rsidP="00037C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 xml:space="preserve">8. Повысить качество психолого-педагогического сопровождения </w:t>
      </w:r>
      <w:proofErr w:type="gramStart"/>
      <w:r w:rsidRPr="00713BF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13BF5">
        <w:rPr>
          <w:rFonts w:ascii="Times New Roman" w:hAnsi="Times New Roman" w:cs="Times New Roman"/>
          <w:sz w:val="28"/>
          <w:szCs w:val="28"/>
        </w:rPr>
        <w:t>.</w:t>
      </w:r>
    </w:p>
    <w:p w:rsidR="00163A8B" w:rsidRPr="00713BF5" w:rsidRDefault="00163A8B" w:rsidP="00163A8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 xml:space="preserve">Ожидаемые результаты реализации мероприятий федерального проекта «Современная школа» национального проекта «Образование»: </w:t>
      </w:r>
    </w:p>
    <w:p w:rsidR="00163A8B" w:rsidRPr="00713BF5" w:rsidRDefault="00163A8B" w:rsidP="00163A8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>1. Максимальное овладение детьми с особыми образовательными потребностями и обучающимися с инвалидностью академическими знаниями; формирование жизненных компетенций, в том числе так называемых «гибких компетенций», навыков проектной деятельности, командной работы, креативного мышления, навыков использования современных цифровых технологий и других.</w:t>
      </w:r>
    </w:p>
    <w:p w:rsidR="00163A8B" w:rsidRPr="00713BF5" w:rsidRDefault="00163A8B" w:rsidP="00163A8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 xml:space="preserve">2. Создание </w:t>
      </w:r>
      <w:proofErr w:type="spellStart"/>
      <w:r w:rsidRPr="00713BF5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713BF5">
        <w:rPr>
          <w:rFonts w:ascii="Times New Roman" w:hAnsi="Times New Roman" w:cs="Times New Roman"/>
          <w:sz w:val="28"/>
          <w:szCs w:val="28"/>
        </w:rPr>
        <w:t xml:space="preserve"> образовательной среды, с учетом особенностей здоровья, развития и возможностей каждого обучающегося. </w:t>
      </w:r>
    </w:p>
    <w:p w:rsidR="00163A8B" w:rsidRPr="00713BF5" w:rsidRDefault="00163A8B" w:rsidP="00163A8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>3. Реализация комплекса мер по повышению профессионального уровня педагогических работников по работе с детьми с особыми образовательными потребностями.</w:t>
      </w:r>
    </w:p>
    <w:p w:rsidR="00163A8B" w:rsidRPr="00713BF5" w:rsidRDefault="00163A8B" w:rsidP="00163A8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 xml:space="preserve">4. Создание условий для реализации предметной области «Технология» для внедрения современных программ трудового и профессионально-трудового </w:t>
      </w:r>
      <w:proofErr w:type="gramStart"/>
      <w:r w:rsidRPr="00713BF5">
        <w:rPr>
          <w:rFonts w:ascii="Times New Roman" w:hAnsi="Times New Roman" w:cs="Times New Roman"/>
          <w:sz w:val="28"/>
          <w:szCs w:val="28"/>
        </w:rPr>
        <w:t>обучения по профессиям</w:t>
      </w:r>
      <w:proofErr w:type="gramEnd"/>
      <w:r w:rsidRPr="00713BF5">
        <w:rPr>
          <w:rFonts w:ascii="Times New Roman" w:hAnsi="Times New Roman" w:cs="Times New Roman"/>
          <w:sz w:val="28"/>
          <w:szCs w:val="28"/>
        </w:rPr>
        <w:t>, востребованным на рынке труда региона.</w:t>
      </w:r>
    </w:p>
    <w:p w:rsidR="00163A8B" w:rsidRPr="00713BF5" w:rsidRDefault="00163A8B" w:rsidP="00163A8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713BF5">
        <w:rPr>
          <w:rFonts w:ascii="Times New Roman" w:hAnsi="Times New Roman" w:cs="Times New Roman"/>
          <w:sz w:val="28"/>
          <w:szCs w:val="28"/>
        </w:rPr>
        <w:t>Обновление оборудования для психолого-педагогического сопровождения и коррекционной работы с обучающимися с особыми образовательными потребностями и инвалидностью (оборудование для кабинетов педагога-психолога, учителя-логопеда, диагностические комплекты, коррекционно-развивающие и дидактические средства обучения).</w:t>
      </w:r>
      <w:proofErr w:type="gramEnd"/>
    </w:p>
    <w:p w:rsidR="00163A8B" w:rsidRPr="00713BF5" w:rsidRDefault="00163A8B" w:rsidP="00163A8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>6. Оборудование учебных кабинетов и помещений для организации качественного доступного образования обучающихся с особыми образовательными потребностями и инвалидностью (компьютерного класса, зала лечебной физкультуры, учебных кабинетов).</w:t>
      </w:r>
    </w:p>
    <w:p w:rsidR="00BD26A9" w:rsidRPr="00713BF5" w:rsidRDefault="00163A8B" w:rsidP="00163A8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>7. Оборудование помещений для дополнительного образования обучающихся с особыми образовательными потребностями и инвалидностью.</w:t>
      </w:r>
    </w:p>
    <w:p w:rsidR="00BD26A9" w:rsidRPr="00713BF5" w:rsidRDefault="00E52BF9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BD26A9" w:rsidRPr="00713BF5">
        <w:rPr>
          <w:rFonts w:ascii="Times New Roman" w:hAnsi="Times New Roman" w:cs="Times New Roman"/>
          <w:sz w:val="28"/>
          <w:szCs w:val="28"/>
        </w:rPr>
        <w:t>Оборудованы современной техникой мастерские трудового обучения:</w:t>
      </w:r>
    </w:p>
    <w:p w:rsidR="00BD26A9" w:rsidRPr="00242F28" w:rsidRDefault="000C341C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F28">
        <w:rPr>
          <w:rFonts w:ascii="Times New Roman" w:hAnsi="Times New Roman" w:cs="Times New Roman"/>
          <w:b/>
          <w:sz w:val="28"/>
          <w:szCs w:val="28"/>
        </w:rPr>
        <w:t>1. «Швейное дело</w:t>
      </w:r>
      <w:r w:rsidR="00BD26A9" w:rsidRPr="00242F28">
        <w:rPr>
          <w:rFonts w:ascii="Times New Roman" w:hAnsi="Times New Roman" w:cs="Times New Roman"/>
          <w:b/>
          <w:sz w:val="28"/>
          <w:szCs w:val="28"/>
        </w:rPr>
        <w:t>»</w:t>
      </w:r>
      <w:r w:rsidRPr="00242F28">
        <w:rPr>
          <w:rFonts w:ascii="Times New Roman" w:hAnsi="Times New Roman" w:cs="Times New Roman"/>
          <w:b/>
          <w:sz w:val="28"/>
          <w:szCs w:val="28"/>
        </w:rPr>
        <w:t>:</w:t>
      </w:r>
      <w:r w:rsidR="00BD26A9" w:rsidRPr="00242F2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D26A9" w:rsidRDefault="00242F28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341C" w:rsidRPr="000B7BA9">
        <w:rPr>
          <w:rFonts w:ascii="Times New Roman" w:hAnsi="Times New Roman" w:cs="Times New Roman"/>
          <w:sz w:val="28"/>
          <w:szCs w:val="28"/>
        </w:rPr>
        <w:t xml:space="preserve"> Утюг электрический бытовой – 2 шт.;</w:t>
      </w:r>
    </w:p>
    <w:p w:rsidR="00242F28" w:rsidRDefault="00242F28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Ножницы закройные – портновские –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 xml:space="preserve"> шт.;</w:t>
      </w:r>
    </w:p>
    <w:p w:rsidR="00CF6E25" w:rsidRDefault="00242F28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Ножницы зигзаг – 4 шт.;</w:t>
      </w:r>
    </w:p>
    <w:p w:rsidR="004A340B" w:rsidRDefault="00CF6E25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Отпариватель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одежды – 1 шт.;</w:t>
      </w:r>
    </w:p>
    <w:p w:rsidR="00E979C9" w:rsidRDefault="004A340B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Машина вязальная – 1 шт.;</w:t>
      </w:r>
    </w:p>
    <w:p w:rsidR="00242F28" w:rsidRPr="000B7BA9" w:rsidRDefault="00E979C9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Машина швейная – 3 шт.;</w:t>
      </w:r>
      <w:r w:rsidR="00242F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6A9" w:rsidRPr="00242F28" w:rsidRDefault="000B7BA9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F28">
        <w:rPr>
          <w:rFonts w:ascii="Times New Roman" w:hAnsi="Times New Roman" w:cs="Times New Roman"/>
          <w:b/>
          <w:sz w:val="28"/>
          <w:szCs w:val="28"/>
        </w:rPr>
        <w:t>2. «П</w:t>
      </w:r>
      <w:r w:rsidR="00BD26A9" w:rsidRPr="00242F28">
        <w:rPr>
          <w:rFonts w:ascii="Times New Roman" w:hAnsi="Times New Roman" w:cs="Times New Roman"/>
          <w:b/>
          <w:sz w:val="28"/>
          <w:szCs w:val="28"/>
        </w:rPr>
        <w:t>оварское дело»</w:t>
      </w:r>
      <w:r w:rsidRPr="00242F28">
        <w:rPr>
          <w:rFonts w:ascii="Times New Roman" w:hAnsi="Times New Roman" w:cs="Times New Roman"/>
          <w:b/>
          <w:sz w:val="28"/>
          <w:szCs w:val="28"/>
        </w:rPr>
        <w:t>:</w:t>
      </w:r>
    </w:p>
    <w:p w:rsidR="000B7BA9" w:rsidRDefault="000B7BA9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Набор посуды для приготовления пищи –</w:t>
      </w:r>
      <w:r w:rsidR="002D7E79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шт.;</w:t>
      </w:r>
    </w:p>
    <w:p w:rsidR="009111F3" w:rsidRDefault="009111F3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2F28">
        <w:rPr>
          <w:rFonts w:ascii="Times New Roman" w:hAnsi="Times New Roman" w:cs="Times New Roman"/>
          <w:sz w:val="28"/>
          <w:szCs w:val="28"/>
        </w:rPr>
        <w:t>Микроволновая печь – 2 шт.;</w:t>
      </w:r>
    </w:p>
    <w:p w:rsidR="000B7BA9" w:rsidRDefault="000B7BA9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F3C">
        <w:rPr>
          <w:rFonts w:ascii="Times New Roman" w:hAnsi="Times New Roman" w:cs="Times New Roman"/>
          <w:sz w:val="28"/>
          <w:szCs w:val="28"/>
        </w:rPr>
        <w:t>Открывалка для стеклянных банок – 2 шт.;</w:t>
      </w:r>
    </w:p>
    <w:p w:rsidR="004B2F3C" w:rsidRDefault="004B2F3C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Электросоковыжималка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1F3">
        <w:rPr>
          <w:rFonts w:ascii="Times New Roman" w:hAnsi="Times New Roman" w:cs="Times New Roman"/>
          <w:sz w:val="28"/>
          <w:szCs w:val="28"/>
        </w:rPr>
        <w:t>бытовая – 2 шт.;</w:t>
      </w:r>
    </w:p>
    <w:p w:rsidR="00242F28" w:rsidRDefault="00242F28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Машина посудомоечная бытовая – 1 шт.;</w:t>
      </w:r>
    </w:p>
    <w:p w:rsidR="00B66258" w:rsidRDefault="00B66258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Холодильник – 2 шт.;</w:t>
      </w:r>
    </w:p>
    <w:p w:rsidR="00B66258" w:rsidRDefault="00B66258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Стол производственный – 4 шт.;</w:t>
      </w:r>
    </w:p>
    <w:p w:rsidR="002A7AFE" w:rsidRPr="004A340B" w:rsidRDefault="002A7AFE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40B">
        <w:rPr>
          <w:rFonts w:ascii="Times New Roman" w:hAnsi="Times New Roman" w:cs="Times New Roman"/>
          <w:b/>
          <w:sz w:val="28"/>
          <w:szCs w:val="28"/>
        </w:rPr>
        <w:t>3. Декоративно-прикладное искусство:</w:t>
      </w:r>
    </w:p>
    <w:p w:rsidR="002A7AFE" w:rsidRDefault="002A7AFE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Станок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бисероплетения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4 шт.;</w:t>
      </w:r>
    </w:p>
    <w:p w:rsidR="002A7AFE" w:rsidRDefault="002A7AFE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Станок для вышивания – 4 шт.;</w:t>
      </w:r>
    </w:p>
    <w:p w:rsidR="002A7AFE" w:rsidRDefault="002A7AFE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Станок ткацкий – 1 шт.;</w:t>
      </w:r>
    </w:p>
    <w:p w:rsidR="002A7AFE" w:rsidRDefault="004A340B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Пяльцы-рамка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гобеленовые – 4 шт.;</w:t>
      </w:r>
    </w:p>
    <w:p w:rsidR="00E979C9" w:rsidRPr="00362C24" w:rsidRDefault="00E979C9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C24">
        <w:rPr>
          <w:rFonts w:ascii="Times New Roman" w:hAnsi="Times New Roman" w:cs="Times New Roman"/>
          <w:b/>
          <w:sz w:val="28"/>
          <w:szCs w:val="28"/>
        </w:rPr>
        <w:t>4. «Фотостудия»:</w:t>
      </w:r>
    </w:p>
    <w:p w:rsidR="00E979C9" w:rsidRDefault="00E979C9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Принтер – 1 шт.;</w:t>
      </w:r>
    </w:p>
    <w:p w:rsidR="00362C24" w:rsidRPr="00636955" w:rsidRDefault="00362C24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955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FD6807" w:rsidRPr="00636955">
        <w:rPr>
          <w:rFonts w:ascii="Times New Roman" w:hAnsi="Times New Roman" w:cs="Times New Roman"/>
          <w:b/>
          <w:sz w:val="28"/>
          <w:szCs w:val="28"/>
        </w:rPr>
        <w:t>«</w:t>
      </w:r>
      <w:r w:rsidRPr="00636955">
        <w:rPr>
          <w:rFonts w:ascii="Times New Roman" w:hAnsi="Times New Roman" w:cs="Times New Roman"/>
          <w:b/>
          <w:sz w:val="28"/>
          <w:szCs w:val="28"/>
        </w:rPr>
        <w:t>Сити-</w:t>
      </w:r>
      <w:r w:rsidR="00FD6807" w:rsidRPr="00636955">
        <w:rPr>
          <w:rFonts w:ascii="Times New Roman" w:hAnsi="Times New Roman" w:cs="Times New Roman"/>
          <w:b/>
          <w:sz w:val="28"/>
          <w:szCs w:val="28"/>
        </w:rPr>
        <w:t>фермерство»:</w:t>
      </w:r>
    </w:p>
    <w:p w:rsidR="00FD6807" w:rsidRDefault="00FD6807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Тачка – 1 шт.;</w:t>
      </w:r>
    </w:p>
    <w:p w:rsidR="00FD6807" w:rsidRDefault="00FD6807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Ящики для рассады – 30 шт.;</w:t>
      </w:r>
    </w:p>
    <w:p w:rsidR="00FD6807" w:rsidRDefault="00FD6807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Теплица – 1 шт.;</w:t>
      </w:r>
    </w:p>
    <w:p w:rsidR="00FD6807" w:rsidRDefault="00FD6807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Лопата – 1 шт.;</w:t>
      </w:r>
    </w:p>
    <w:p w:rsidR="00FD6807" w:rsidRDefault="00FD6807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955">
        <w:rPr>
          <w:rFonts w:ascii="Times New Roman" w:hAnsi="Times New Roman" w:cs="Times New Roman"/>
          <w:sz w:val="28"/>
          <w:szCs w:val="28"/>
        </w:rPr>
        <w:t>Культиватор – 1 шт.;</w:t>
      </w:r>
    </w:p>
    <w:p w:rsidR="00636955" w:rsidRDefault="00636955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Набор садового инвентаря – 1 шт.;</w:t>
      </w:r>
    </w:p>
    <w:p w:rsidR="00791AFA" w:rsidRDefault="00636955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975C6">
        <w:rPr>
          <w:rFonts w:ascii="Times New Roman" w:hAnsi="Times New Roman" w:cs="Times New Roman"/>
          <w:sz w:val="28"/>
          <w:szCs w:val="28"/>
        </w:rPr>
        <w:t>Фитомодуль</w:t>
      </w:r>
      <w:proofErr w:type="spellEnd"/>
      <w:r w:rsidR="001975C6">
        <w:rPr>
          <w:rFonts w:ascii="Times New Roman" w:hAnsi="Times New Roman" w:cs="Times New Roman"/>
          <w:sz w:val="28"/>
          <w:szCs w:val="28"/>
        </w:rPr>
        <w:t xml:space="preserve"> – 3 шт.;</w:t>
      </w:r>
    </w:p>
    <w:p w:rsidR="0035041A" w:rsidRDefault="00791AFA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Гидропонная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выращивания растений </w:t>
      </w:r>
      <w:r w:rsidR="0035041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41A">
        <w:rPr>
          <w:rFonts w:ascii="Times New Roman" w:hAnsi="Times New Roman" w:cs="Times New Roman"/>
          <w:sz w:val="28"/>
          <w:szCs w:val="28"/>
        </w:rPr>
        <w:t>1 шт.;</w:t>
      </w:r>
    </w:p>
    <w:p w:rsidR="004C5361" w:rsidRDefault="0035041A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5361">
        <w:rPr>
          <w:rFonts w:ascii="Times New Roman" w:hAnsi="Times New Roman" w:cs="Times New Roman"/>
          <w:sz w:val="28"/>
          <w:szCs w:val="28"/>
        </w:rPr>
        <w:t>Гидропонная установка с освещением – 1 шт.;</w:t>
      </w:r>
    </w:p>
    <w:p w:rsidR="004C5361" w:rsidRDefault="004C5361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Домашняя садовая ферма – 2 шт.;</w:t>
      </w:r>
    </w:p>
    <w:p w:rsidR="002D7E79" w:rsidRDefault="004C5361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Поливочное об</w:t>
      </w:r>
      <w:r w:rsidR="002D7E7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рудование для теплиц – 1 шт.</w:t>
      </w:r>
      <w:r w:rsidR="002D7E79">
        <w:rPr>
          <w:rFonts w:ascii="Times New Roman" w:hAnsi="Times New Roman" w:cs="Times New Roman"/>
          <w:sz w:val="28"/>
          <w:szCs w:val="28"/>
        </w:rPr>
        <w:t>;</w:t>
      </w:r>
    </w:p>
    <w:p w:rsidR="002D7E79" w:rsidRDefault="002D7E79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Инкубатор – 1 шт.;</w:t>
      </w:r>
    </w:p>
    <w:p w:rsidR="002D7E79" w:rsidRDefault="002D7E79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Набор семян для проращивания – 1 шт.;</w:t>
      </w:r>
    </w:p>
    <w:p w:rsidR="002D74D2" w:rsidRDefault="002D74D2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7E79" w:rsidRPr="004F4EEE" w:rsidRDefault="004F4EEE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EEE">
        <w:rPr>
          <w:rFonts w:ascii="Times New Roman" w:hAnsi="Times New Roman" w:cs="Times New Roman"/>
          <w:b/>
          <w:sz w:val="28"/>
          <w:szCs w:val="28"/>
        </w:rPr>
        <w:lastRenderedPageBreak/>
        <w:t>6. Физическая культура, в том числе ЛФК:</w:t>
      </w:r>
    </w:p>
    <w:p w:rsidR="004F4EEE" w:rsidRDefault="004F4EEE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Тренажер в виде параллельных брусьев для тренажерной ходьбы (без электропитания) – 1 шт.;</w:t>
      </w:r>
    </w:p>
    <w:p w:rsidR="004F4EEE" w:rsidRDefault="00CB35C8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Тренажер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иппотерапии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 шт.;</w:t>
      </w:r>
    </w:p>
    <w:p w:rsidR="00CB35C8" w:rsidRPr="0033074E" w:rsidRDefault="00CB35C8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74E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C84C51" w:rsidRPr="0033074E">
        <w:rPr>
          <w:rFonts w:ascii="Times New Roman" w:hAnsi="Times New Roman" w:cs="Times New Roman"/>
          <w:b/>
          <w:sz w:val="28"/>
          <w:szCs w:val="28"/>
        </w:rPr>
        <w:t>Оборудование для обучения и коррекционно-развивающей работы:</w:t>
      </w:r>
    </w:p>
    <w:p w:rsidR="00C84C51" w:rsidRDefault="00C84C51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выносная компьютерная кнопка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ипСтрелков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 шт.;</w:t>
      </w:r>
    </w:p>
    <w:p w:rsidR="00C84C51" w:rsidRDefault="00C84C51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Джойстик компьютерный адаптированный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беспроводной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ипСтрелков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 шт.;</w:t>
      </w:r>
    </w:p>
    <w:p w:rsidR="00C84C51" w:rsidRDefault="00C84C51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Компьютерная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мышь-очки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1 шт.;</w:t>
      </w:r>
    </w:p>
    <w:p w:rsidR="00C84C51" w:rsidRDefault="00C84C51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19CD">
        <w:rPr>
          <w:rFonts w:ascii="Times New Roman" w:hAnsi="Times New Roman" w:cs="Times New Roman"/>
          <w:sz w:val="28"/>
          <w:szCs w:val="28"/>
        </w:rPr>
        <w:t>Дидактические пособия и обучающие игры для формирования представлений о себе, других людях и нормах социальных отношений – 1 шт.;</w:t>
      </w:r>
    </w:p>
    <w:p w:rsidR="006319CD" w:rsidRDefault="006319CD" w:rsidP="00BD2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Программно-методический комплекс для развития речи – 1 шт.;</w:t>
      </w:r>
    </w:p>
    <w:p w:rsidR="00F11E34" w:rsidRDefault="0033074E" w:rsidP="00037C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Программное обеспече</w:t>
      </w:r>
      <w:r w:rsidR="00037CA9"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 xml:space="preserve"> для обучения чтения, письму и развитию речи – 4 </w:t>
      </w:r>
      <w:r w:rsidR="00037CA9">
        <w:rPr>
          <w:rFonts w:ascii="Times New Roman" w:hAnsi="Times New Roman" w:cs="Times New Roman"/>
          <w:sz w:val="28"/>
          <w:szCs w:val="28"/>
        </w:rPr>
        <w:t>шт.</w:t>
      </w:r>
      <w:r w:rsidR="00A77831">
        <w:rPr>
          <w:rFonts w:ascii="Times New Roman" w:hAnsi="Times New Roman" w:cs="Times New Roman"/>
          <w:sz w:val="28"/>
          <w:szCs w:val="28"/>
        </w:rPr>
        <w:t>;</w:t>
      </w:r>
    </w:p>
    <w:p w:rsidR="00A77831" w:rsidRDefault="00A77831" w:rsidP="00037C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16F3">
        <w:rPr>
          <w:rFonts w:ascii="Times New Roman" w:hAnsi="Times New Roman" w:cs="Times New Roman"/>
          <w:sz w:val="28"/>
          <w:szCs w:val="28"/>
        </w:rPr>
        <w:t xml:space="preserve">Набор для проведения логопедических занятий – 1 шт. </w:t>
      </w:r>
    </w:p>
    <w:p w:rsidR="002D74D2" w:rsidRPr="00FC1B0E" w:rsidRDefault="002D74D2" w:rsidP="00037CA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B0E">
        <w:rPr>
          <w:rFonts w:ascii="Times New Roman" w:hAnsi="Times New Roman" w:cs="Times New Roman"/>
          <w:b/>
          <w:sz w:val="28"/>
          <w:szCs w:val="28"/>
        </w:rPr>
        <w:t>8. Компьютерный класс:</w:t>
      </w:r>
    </w:p>
    <w:p w:rsidR="002D74D2" w:rsidRDefault="002D74D2" w:rsidP="00037C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1B0E">
        <w:rPr>
          <w:rFonts w:ascii="Times New Roman" w:hAnsi="Times New Roman" w:cs="Times New Roman"/>
          <w:sz w:val="28"/>
          <w:szCs w:val="28"/>
        </w:rPr>
        <w:t>Интерактивная доска – 2 шт.;</w:t>
      </w:r>
    </w:p>
    <w:p w:rsidR="00FC1B0E" w:rsidRDefault="00FC1B0E" w:rsidP="00037C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Ноутбук – 16 шт.</w:t>
      </w:r>
    </w:p>
    <w:p w:rsidR="00FC1B0E" w:rsidRPr="00EF40DE" w:rsidRDefault="00FC1B0E" w:rsidP="00037CA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0DE">
        <w:rPr>
          <w:rFonts w:ascii="Times New Roman" w:hAnsi="Times New Roman" w:cs="Times New Roman"/>
          <w:b/>
          <w:sz w:val="28"/>
          <w:szCs w:val="28"/>
        </w:rPr>
        <w:t>9. Мебель для мастерских:</w:t>
      </w:r>
    </w:p>
    <w:p w:rsidR="00FC1B0E" w:rsidRDefault="00FC1B0E" w:rsidP="00037C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Стол учительский – 9 шт.;</w:t>
      </w:r>
    </w:p>
    <w:p w:rsidR="00FC1B0E" w:rsidRDefault="00FC1B0E" w:rsidP="00037C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1AFB">
        <w:rPr>
          <w:rFonts w:ascii="Times New Roman" w:hAnsi="Times New Roman" w:cs="Times New Roman"/>
          <w:sz w:val="28"/>
          <w:szCs w:val="28"/>
        </w:rPr>
        <w:t>Стул учительский – 9 шт.;</w:t>
      </w:r>
    </w:p>
    <w:p w:rsidR="005B1AFB" w:rsidRDefault="005B1AFB" w:rsidP="00037C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Стол ученический – 59</w:t>
      </w:r>
      <w:r w:rsidR="00A77831">
        <w:rPr>
          <w:rFonts w:ascii="Times New Roman" w:hAnsi="Times New Roman" w:cs="Times New Roman"/>
          <w:sz w:val="28"/>
          <w:szCs w:val="28"/>
        </w:rPr>
        <w:t xml:space="preserve"> шт.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1AFB" w:rsidRDefault="005B1AFB" w:rsidP="00037C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Стул ученический – 79</w:t>
      </w:r>
      <w:r w:rsidR="00A77831">
        <w:rPr>
          <w:rFonts w:ascii="Times New Roman" w:hAnsi="Times New Roman" w:cs="Times New Roman"/>
          <w:sz w:val="28"/>
          <w:szCs w:val="28"/>
        </w:rPr>
        <w:t xml:space="preserve"> шт.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1AFB" w:rsidRDefault="005B1AFB" w:rsidP="00037C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Деревянный шкаф – 17</w:t>
      </w:r>
      <w:r w:rsidR="00A77831">
        <w:rPr>
          <w:rFonts w:ascii="Times New Roman" w:hAnsi="Times New Roman" w:cs="Times New Roman"/>
          <w:sz w:val="28"/>
          <w:szCs w:val="28"/>
        </w:rPr>
        <w:t xml:space="preserve"> шт.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1AFB" w:rsidRDefault="005B1AFB" w:rsidP="00037C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7831">
        <w:rPr>
          <w:rFonts w:ascii="Times New Roman" w:hAnsi="Times New Roman" w:cs="Times New Roman"/>
          <w:sz w:val="28"/>
          <w:szCs w:val="28"/>
        </w:rPr>
        <w:t>Стол-трапеция – 23 шт.;</w:t>
      </w:r>
    </w:p>
    <w:p w:rsidR="006516F3" w:rsidRPr="00037CA9" w:rsidRDefault="006516F3" w:rsidP="00037C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Стеллаж – 3 шт.</w:t>
      </w:r>
    </w:p>
    <w:p w:rsidR="00F61569" w:rsidRPr="00713BF5" w:rsidRDefault="00F11E34" w:rsidP="007D1A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>В</w:t>
      </w:r>
      <w:r w:rsidR="001D1FBF" w:rsidRPr="00713BF5">
        <w:rPr>
          <w:rFonts w:ascii="Times New Roman" w:hAnsi="Times New Roman" w:cs="Times New Roman"/>
          <w:sz w:val="28"/>
          <w:szCs w:val="28"/>
        </w:rPr>
        <w:t xml:space="preserve"> </w:t>
      </w:r>
      <w:r w:rsidRPr="00713BF5">
        <w:rPr>
          <w:rFonts w:ascii="Times New Roman" w:hAnsi="Times New Roman" w:cs="Times New Roman"/>
          <w:sz w:val="28"/>
          <w:szCs w:val="28"/>
        </w:rPr>
        <w:t xml:space="preserve">процессе обучения на </w:t>
      </w:r>
      <w:r w:rsidR="004A5856" w:rsidRPr="00713BF5">
        <w:rPr>
          <w:rFonts w:ascii="Times New Roman" w:hAnsi="Times New Roman" w:cs="Times New Roman"/>
          <w:sz w:val="28"/>
          <w:szCs w:val="28"/>
        </w:rPr>
        <w:t>за</w:t>
      </w:r>
      <w:r w:rsidRPr="00713BF5">
        <w:rPr>
          <w:rFonts w:ascii="Times New Roman" w:hAnsi="Times New Roman" w:cs="Times New Roman"/>
          <w:sz w:val="28"/>
          <w:szCs w:val="28"/>
        </w:rPr>
        <w:t xml:space="preserve">купленном оборудовании задействованы 100% </w:t>
      </w:r>
      <w:proofErr w:type="gramStart"/>
      <w:r w:rsidRPr="00713BF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F861DF" w:rsidRPr="00713BF5">
        <w:rPr>
          <w:rFonts w:ascii="Times New Roman" w:hAnsi="Times New Roman" w:cs="Times New Roman"/>
          <w:sz w:val="28"/>
          <w:szCs w:val="28"/>
        </w:rPr>
        <w:t>.</w:t>
      </w:r>
    </w:p>
    <w:p w:rsidR="00D674E1" w:rsidRPr="00713BF5" w:rsidRDefault="00F1469B" w:rsidP="007D1A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 xml:space="preserve">Все дети занимаются у специалистов в оборудованных кабинетах, получая психолого-педагогическую помощь. </w:t>
      </w:r>
    </w:p>
    <w:p w:rsidR="00B8799D" w:rsidRPr="00713BF5" w:rsidRDefault="00B8799D" w:rsidP="007D1A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 xml:space="preserve">Участие в региональном проекте «Современная школа» национального проекта «Образование», направленного на поддержку образования обучающихся с </w:t>
      </w:r>
      <w:r w:rsidR="00A910F7" w:rsidRPr="00713BF5">
        <w:rPr>
          <w:rFonts w:ascii="Times New Roman" w:hAnsi="Times New Roman" w:cs="Times New Roman"/>
          <w:sz w:val="28"/>
          <w:szCs w:val="28"/>
        </w:rPr>
        <w:t xml:space="preserve">ограниченными </w:t>
      </w:r>
      <w:r w:rsidR="009A43B7" w:rsidRPr="00713BF5">
        <w:rPr>
          <w:rFonts w:ascii="Times New Roman" w:hAnsi="Times New Roman" w:cs="Times New Roman"/>
          <w:bCs/>
          <w:sz w:val="28"/>
          <w:szCs w:val="28"/>
        </w:rPr>
        <w:t>возможностями здоровья</w:t>
      </w:r>
      <w:r w:rsidR="00D674E1" w:rsidRPr="00713BF5">
        <w:rPr>
          <w:rFonts w:ascii="Times New Roman" w:hAnsi="Times New Roman" w:cs="Times New Roman"/>
          <w:sz w:val="28"/>
          <w:szCs w:val="28"/>
        </w:rPr>
        <w:t>, в 2021</w:t>
      </w:r>
      <w:r w:rsidR="009A43B7" w:rsidRPr="00713BF5">
        <w:rPr>
          <w:rFonts w:ascii="Times New Roman" w:hAnsi="Times New Roman" w:cs="Times New Roman"/>
          <w:sz w:val="28"/>
          <w:szCs w:val="28"/>
        </w:rPr>
        <w:t xml:space="preserve"> </w:t>
      </w:r>
      <w:r w:rsidRPr="00713BF5">
        <w:rPr>
          <w:rFonts w:ascii="Times New Roman" w:hAnsi="Times New Roman" w:cs="Times New Roman"/>
          <w:sz w:val="28"/>
          <w:szCs w:val="28"/>
        </w:rPr>
        <w:t>г</w:t>
      </w:r>
      <w:r w:rsidR="009A43B7" w:rsidRPr="00713BF5">
        <w:rPr>
          <w:rFonts w:ascii="Times New Roman" w:hAnsi="Times New Roman" w:cs="Times New Roman"/>
          <w:sz w:val="28"/>
          <w:szCs w:val="28"/>
        </w:rPr>
        <w:t>оду</w:t>
      </w:r>
      <w:r w:rsidRPr="00713BF5">
        <w:rPr>
          <w:rFonts w:ascii="Times New Roman" w:hAnsi="Times New Roman" w:cs="Times New Roman"/>
          <w:sz w:val="28"/>
          <w:szCs w:val="28"/>
        </w:rPr>
        <w:t xml:space="preserve"> позволило обновить инфраструктуру школы-интерната современным высокотехнологичным оборудованием, </w:t>
      </w:r>
      <w:proofErr w:type="gramStart"/>
      <w:r w:rsidRPr="00713BF5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713BF5">
        <w:rPr>
          <w:rFonts w:ascii="Times New Roman" w:hAnsi="Times New Roman" w:cs="Times New Roman"/>
          <w:sz w:val="28"/>
          <w:szCs w:val="28"/>
        </w:rPr>
        <w:t xml:space="preserve"> несомненно, повысило </w:t>
      </w:r>
      <w:r w:rsidRPr="00713BF5">
        <w:rPr>
          <w:rFonts w:ascii="Times New Roman" w:hAnsi="Times New Roman" w:cs="Times New Roman"/>
          <w:sz w:val="28"/>
          <w:szCs w:val="28"/>
        </w:rPr>
        <w:lastRenderedPageBreak/>
        <w:t xml:space="preserve">комфортность пребывания, уровень и качество образования лиц с </w:t>
      </w:r>
      <w:r w:rsidR="009A43B7" w:rsidRPr="00713BF5">
        <w:rPr>
          <w:rFonts w:ascii="Times New Roman" w:hAnsi="Times New Roman" w:cs="Times New Roman"/>
          <w:bCs/>
          <w:sz w:val="28"/>
          <w:szCs w:val="28"/>
        </w:rPr>
        <w:t xml:space="preserve">особыми </w:t>
      </w:r>
      <w:r w:rsidR="00A910F7" w:rsidRPr="00713BF5">
        <w:rPr>
          <w:rFonts w:ascii="Times New Roman" w:hAnsi="Times New Roman" w:cs="Times New Roman"/>
          <w:bCs/>
          <w:sz w:val="28"/>
          <w:szCs w:val="28"/>
        </w:rPr>
        <w:t xml:space="preserve">образовательными потребностями </w:t>
      </w:r>
      <w:r w:rsidRPr="00713BF5">
        <w:rPr>
          <w:rFonts w:ascii="Times New Roman" w:hAnsi="Times New Roman" w:cs="Times New Roman"/>
          <w:sz w:val="28"/>
          <w:szCs w:val="28"/>
        </w:rPr>
        <w:t>и инвалидностью.</w:t>
      </w:r>
    </w:p>
    <w:p w:rsidR="008C357B" w:rsidRPr="00713BF5" w:rsidRDefault="00B8799D" w:rsidP="007D1A6D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13BF5">
        <w:rPr>
          <w:sz w:val="28"/>
          <w:szCs w:val="28"/>
        </w:rPr>
        <w:t xml:space="preserve">Приобретенное оборудование для психолого-педагогического сопровождения и коррекционной работы с обучающимися с </w:t>
      </w:r>
      <w:r w:rsidR="009A43B7" w:rsidRPr="00713BF5">
        <w:rPr>
          <w:bCs/>
          <w:sz w:val="28"/>
          <w:szCs w:val="28"/>
        </w:rPr>
        <w:t xml:space="preserve">особыми </w:t>
      </w:r>
      <w:r w:rsidR="00A910F7" w:rsidRPr="00713BF5">
        <w:rPr>
          <w:bCs/>
          <w:sz w:val="28"/>
          <w:szCs w:val="28"/>
        </w:rPr>
        <w:t xml:space="preserve">образовательными потребностями </w:t>
      </w:r>
      <w:r w:rsidRPr="00713BF5">
        <w:rPr>
          <w:sz w:val="28"/>
          <w:szCs w:val="28"/>
        </w:rPr>
        <w:t xml:space="preserve">(интеллектуальными нарушениями), </w:t>
      </w:r>
      <w:r w:rsidRPr="00713BF5">
        <w:rPr>
          <w:sz w:val="28"/>
          <w:szCs w:val="28"/>
          <w:shd w:val="clear" w:color="auto" w:fill="FFFFFF"/>
        </w:rPr>
        <w:t>является профессиональным и обладает новшествами и преимуществами, наличие которых позволяет считать его технически современным, профессиональным инструментарием в оснащении рабочих мест узких специалистов (педагога-психолога, учителя</w:t>
      </w:r>
      <w:r w:rsidR="00806DB0" w:rsidRPr="00713BF5">
        <w:rPr>
          <w:sz w:val="28"/>
          <w:szCs w:val="28"/>
          <w:shd w:val="clear" w:color="auto" w:fill="FFFFFF"/>
        </w:rPr>
        <w:t xml:space="preserve"> корр. занятий</w:t>
      </w:r>
      <w:r w:rsidRPr="00713BF5">
        <w:rPr>
          <w:sz w:val="28"/>
          <w:szCs w:val="28"/>
          <w:shd w:val="clear" w:color="auto" w:fill="FFFFFF"/>
        </w:rPr>
        <w:t xml:space="preserve">, учителя-логопеда). </w:t>
      </w:r>
      <w:r w:rsidR="008C357B" w:rsidRPr="00713BF5">
        <w:rPr>
          <w:sz w:val="28"/>
          <w:szCs w:val="28"/>
        </w:rPr>
        <w:t xml:space="preserve">Приобретенное высокотехнологическое производственное оборудование соответствует всем нормам и стандартам по </w:t>
      </w:r>
      <w:proofErr w:type="spellStart"/>
      <w:r w:rsidR="008C357B" w:rsidRPr="00713BF5">
        <w:rPr>
          <w:sz w:val="28"/>
          <w:szCs w:val="28"/>
        </w:rPr>
        <w:t>здоровьесберегающим</w:t>
      </w:r>
      <w:proofErr w:type="spellEnd"/>
      <w:r w:rsidR="008C357B" w:rsidRPr="00713BF5">
        <w:rPr>
          <w:sz w:val="28"/>
          <w:szCs w:val="28"/>
        </w:rPr>
        <w:t xml:space="preserve"> технологиям в учебном процессе</w:t>
      </w:r>
      <w:r w:rsidR="00D830A5" w:rsidRPr="00713BF5">
        <w:rPr>
          <w:sz w:val="28"/>
          <w:szCs w:val="28"/>
        </w:rPr>
        <w:t>,</w:t>
      </w:r>
      <w:r w:rsidR="008C357B" w:rsidRPr="00713BF5">
        <w:rPr>
          <w:sz w:val="28"/>
          <w:szCs w:val="28"/>
        </w:rPr>
        <w:t xml:space="preserve"> </w:t>
      </w:r>
      <w:r w:rsidR="00D830A5" w:rsidRPr="00713BF5">
        <w:rPr>
          <w:sz w:val="28"/>
          <w:szCs w:val="28"/>
        </w:rPr>
        <w:t>что позволило в</w:t>
      </w:r>
      <w:r w:rsidR="008C357B" w:rsidRPr="00713BF5">
        <w:rPr>
          <w:sz w:val="28"/>
          <w:szCs w:val="28"/>
        </w:rPr>
        <w:t xml:space="preserve"> рамках предпрофессиональной подготовки обучающихся для реализации предметной области «Технология» открыть новы</w:t>
      </w:r>
      <w:r w:rsidR="00D830A5" w:rsidRPr="00713BF5">
        <w:rPr>
          <w:sz w:val="28"/>
          <w:szCs w:val="28"/>
        </w:rPr>
        <w:t>е профили: «поварское дело», «картонажно-переплетное дело», «гончарное дело», «обслуживающий труд»</w:t>
      </w:r>
      <w:r w:rsidR="008C357B" w:rsidRPr="00713BF5">
        <w:rPr>
          <w:sz w:val="28"/>
          <w:szCs w:val="28"/>
        </w:rPr>
        <w:t xml:space="preserve">. </w:t>
      </w:r>
    </w:p>
    <w:p w:rsidR="00B8799D" w:rsidRPr="00713BF5" w:rsidRDefault="00B8799D" w:rsidP="007D1A6D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 xml:space="preserve">Оснащение </w:t>
      </w:r>
      <w:r w:rsidR="008C357B" w:rsidRPr="00713BF5">
        <w:rPr>
          <w:rFonts w:ascii="Times New Roman" w:hAnsi="Times New Roman" w:cs="Times New Roman"/>
          <w:sz w:val="28"/>
          <w:szCs w:val="28"/>
        </w:rPr>
        <w:t>кабинетов</w:t>
      </w:r>
      <w:r w:rsidRPr="00713BF5">
        <w:rPr>
          <w:rFonts w:ascii="Times New Roman" w:hAnsi="Times New Roman" w:cs="Times New Roman"/>
          <w:sz w:val="28"/>
          <w:szCs w:val="28"/>
        </w:rPr>
        <w:t xml:space="preserve"> новейшими техническими средствами обучения, объединяющее в себе все преимущества современных компьютерных технологий</w:t>
      </w:r>
      <w:r w:rsidR="008C357B" w:rsidRPr="00713BF5">
        <w:rPr>
          <w:rFonts w:ascii="Times New Roman" w:hAnsi="Times New Roman" w:cs="Times New Roman"/>
          <w:sz w:val="28"/>
          <w:szCs w:val="28"/>
        </w:rPr>
        <w:t>,</w:t>
      </w:r>
      <w:r w:rsidRPr="00713BF5">
        <w:rPr>
          <w:rFonts w:ascii="Times New Roman" w:hAnsi="Times New Roman" w:cs="Times New Roman"/>
          <w:sz w:val="28"/>
          <w:szCs w:val="28"/>
        </w:rPr>
        <w:t xml:space="preserve"> позволяет учителю </w:t>
      </w:r>
      <w:r w:rsidRPr="00713BF5">
        <w:rPr>
          <w:rFonts w:ascii="Times New Roman" w:eastAsia="Times New Roman" w:hAnsi="Times New Roman" w:cs="Times New Roman"/>
          <w:sz w:val="28"/>
          <w:szCs w:val="28"/>
        </w:rPr>
        <w:t xml:space="preserve">повысить уровень восприятия материала за счет комбинации различных форм передачи информации – визуальной, звуковой, тактильной. В процессе </w:t>
      </w:r>
      <w:r w:rsidR="008C357B" w:rsidRPr="00713BF5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713BF5">
        <w:rPr>
          <w:rFonts w:ascii="Times New Roman" w:eastAsia="Times New Roman" w:hAnsi="Times New Roman" w:cs="Times New Roman"/>
          <w:sz w:val="28"/>
          <w:szCs w:val="28"/>
        </w:rPr>
        <w:t xml:space="preserve"> мож</w:t>
      </w:r>
      <w:r w:rsidR="008C357B" w:rsidRPr="00713BF5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713BF5">
        <w:rPr>
          <w:rFonts w:ascii="Times New Roman" w:eastAsia="Times New Roman" w:hAnsi="Times New Roman" w:cs="Times New Roman"/>
          <w:sz w:val="28"/>
          <w:szCs w:val="28"/>
        </w:rPr>
        <w:t xml:space="preserve"> использовать яркие, многоцветные схемы и графики, анимацию в сопровождении звука, интерактивные элементы, которые откликаются на действия учителя или ученика. При необходимости, если в классе есть учащиеся со слабым зрением, учитель может одним движением руки увеличить тот или иной элемент, нарисованный на поверхности доски. Грамотная работа с интерактивной доской на уроке позволяет добиться оптимизации учебного процесса. Использование качественных образовательных электронных ресурсов делает реальным для учащихся получение адекватного современным запросам школьного образования. </w:t>
      </w:r>
      <w:r w:rsidRPr="00713BF5">
        <w:rPr>
          <w:rFonts w:ascii="Times New Roman" w:hAnsi="Times New Roman" w:cs="Times New Roman"/>
          <w:sz w:val="28"/>
          <w:szCs w:val="28"/>
        </w:rPr>
        <w:t>Интерактивная доска снижает психологический барьер, позволяя ребенку с нарушениями в развитии преодолеть свой страх, свободно вступать в учебный диалог и повышает коммуникабельность.</w:t>
      </w:r>
    </w:p>
    <w:p w:rsidR="00B8799D" w:rsidRPr="00713BF5" w:rsidRDefault="00B8799D" w:rsidP="007D1A6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 xml:space="preserve">Приобретенная многофункциональная мебель (с различной цветовой гаммой) для детей с нарушениями развития </w:t>
      </w:r>
      <w:r w:rsidRPr="00713BF5">
        <w:rPr>
          <w:rFonts w:ascii="Times New Roman" w:eastAsia="Times New Roman" w:hAnsi="Times New Roman" w:cs="Times New Roman"/>
          <w:sz w:val="28"/>
          <w:szCs w:val="28"/>
        </w:rPr>
        <w:t>способствует созданию домашней атмосферы, эмоционального комфорта, отражает заботу педагогов о поддержании у детей положительного самоощущения.</w:t>
      </w:r>
      <w:r w:rsidRPr="00713BF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3BF5">
        <w:rPr>
          <w:rFonts w:ascii="Times New Roman" w:eastAsia="Times New Roman" w:hAnsi="Times New Roman" w:cs="Times New Roman"/>
          <w:sz w:val="28"/>
          <w:szCs w:val="28"/>
        </w:rPr>
        <w:t>Содержание разви</w:t>
      </w:r>
      <w:r w:rsidRPr="00713BF5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713BF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вающей предметной среды классной комнаты удовлетворяет потребностям актуального и перспективного развития детей. </w:t>
      </w:r>
    </w:p>
    <w:p w:rsidR="00F1469B" w:rsidRPr="00713BF5" w:rsidRDefault="00713BF5" w:rsidP="007D1A6D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>В 2021</w:t>
      </w:r>
      <w:r w:rsidR="009A5A14" w:rsidRPr="00713BF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910F7" w:rsidRPr="00713BF5">
        <w:rPr>
          <w:rFonts w:ascii="Times New Roman" w:hAnsi="Times New Roman" w:cs="Times New Roman"/>
          <w:sz w:val="28"/>
          <w:szCs w:val="28"/>
        </w:rPr>
        <w:t xml:space="preserve">школа-интернат  </w:t>
      </w:r>
      <w:r w:rsidR="00EA15B1" w:rsidRPr="00713BF5">
        <w:rPr>
          <w:rFonts w:ascii="Times New Roman" w:hAnsi="Times New Roman" w:cs="Times New Roman"/>
          <w:sz w:val="28"/>
          <w:szCs w:val="28"/>
        </w:rPr>
        <w:t>участвовал</w:t>
      </w:r>
      <w:r w:rsidR="00A910F7" w:rsidRPr="00713BF5">
        <w:rPr>
          <w:rFonts w:ascii="Times New Roman" w:hAnsi="Times New Roman" w:cs="Times New Roman"/>
          <w:sz w:val="28"/>
          <w:szCs w:val="28"/>
        </w:rPr>
        <w:t>а</w:t>
      </w:r>
      <w:r w:rsidR="00EA15B1" w:rsidRPr="00713BF5">
        <w:rPr>
          <w:rFonts w:ascii="Times New Roman" w:hAnsi="Times New Roman" w:cs="Times New Roman"/>
          <w:sz w:val="28"/>
          <w:szCs w:val="28"/>
        </w:rPr>
        <w:t xml:space="preserve"> во Всероссийском Конкурсе «</w:t>
      </w:r>
      <w:proofErr w:type="spellStart"/>
      <w:r w:rsidR="00EA15B1" w:rsidRPr="00713BF5">
        <w:rPr>
          <w:rFonts w:ascii="Times New Roman" w:hAnsi="Times New Roman" w:cs="Times New Roman"/>
          <w:sz w:val="28"/>
          <w:szCs w:val="28"/>
        </w:rPr>
        <w:t>Доброшкола</w:t>
      </w:r>
      <w:proofErr w:type="spellEnd"/>
      <w:r w:rsidR="00EA15B1" w:rsidRPr="00713BF5">
        <w:rPr>
          <w:rFonts w:ascii="Times New Roman" w:hAnsi="Times New Roman" w:cs="Times New Roman"/>
          <w:sz w:val="28"/>
          <w:szCs w:val="28"/>
        </w:rPr>
        <w:t>» среди отдельных образовательных организаций – участников реализации мероприятия федерального проекта «Современная школа», национального проекта «Образование», направленного на поддержку образования обучающихся с ограниченными возможностями здоровья,</w:t>
      </w:r>
      <w:r w:rsidR="00F8315B">
        <w:rPr>
          <w:rFonts w:ascii="Times New Roman" w:hAnsi="Times New Roman" w:cs="Times New Roman"/>
          <w:sz w:val="28"/>
          <w:szCs w:val="28"/>
        </w:rPr>
        <w:t xml:space="preserve"> в номинации </w:t>
      </w:r>
      <w:r w:rsidR="00F8315B" w:rsidRPr="00F8315B">
        <w:rPr>
          <w:rFonts w:ascii="Times New Roman" w:hAnsi="Times New Roman" w:cs="Times New Roman"/>
          <w:sz w:val="28"/>
          <w:szCs w:val="28"/>
        </w:rPr>
        <w:t>«Лучший развивающий класс</w:t>
      </w:r>
      <w:r w:rsidR="00571EBC" w:rsidRPr="00F8315B">
        <w:rPr>
          <w:rFonts w:ascii="Times New Roman" w:hAnsi="Times New Roman" w:cs="Times New Roman"/>
          <w:sz w:val="28"/>
          <w:szCs w:val="28"/>
        </w:rPr>
        <w:t>».</w:t>
      </w:r>
    </w:p>
    <w:p w:rsidR="00EA15B1" w:rsidRPr="00713BF5" w:rsidRDefault="00EA15B1" w:rsidP="007D1A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BF5">
        <w:rPr>
          <w:rFonts w:ascii="Times New Roman" w:hAnsi="Times New Roman" w:cs="Times New Roman"/>
          <w:sz w:val="28"/>
          <w:szCs w:val="28"/>
        </w:rPr>
        <w:t xml:space="preserve">Проект вывел педагогический коллектив на новый профессиональный уровень и функционирование учреждения в режиме инноваций. </w:t>
      </w:r>
    </w:p>
    <w:p w:rsidR="00AF0133" w:rsidRPr="00713BF5" w:rsidRDefault="00AF0133" w:rsidP="00EA1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F0133" w:rsidRPr="00713BF5" w:rsidSect="00C22200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13C" w:rsidRDefault="0018613C" w:rsidP="00420336">
      <w:pPr>
        <w:spacing w:after="0" w:line="240" w:lineRule="auto"/>
      </w:pPr>
      <w:r>
        <w:separator/>
      </w:r>
    </w:p>
  </w:endnote>
  <w:endnote w:type="continuationSeparator" w:id="0">
    <w:p w:rsidR="0018613C" w:rsidRDefault="0018613C" w:rsidP="00420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336" w:rsidRDefault="00420336">
    <w:pPr>
      <w:pStyle w:val="af0"/>
      <w:jc w:val="right"/>
    </w:pPr>
  </w:p>
  <w:p w:rsidR="00420336" w:rsidRDefault="0042033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13C" w:rsidRDefault="0018613C" w:rsidP="00420336">
      <w:pPr>
        <w:spacing w:after="0" w:line="240" w:lineRule="auto"/>
      </w:pPr>
      <w:r>
        <w:separator/>
      </w:r>
    </w:p>
  </w:footnote>
  <w:footnote w:type="continuationSeparator" w:id="0">
    <w:p w:rsidR="0018613C" w:rsidRDefault="0018613C" w:rsidP="00420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0288654"/>
      <w:docPartObj>
        <w:docPartGallery w:val="Page Numbers (Top of Page)"/>
        <w:docPartUnique/>
      </w:docPartObj>
    </w:sdtPr>
    <w:sdtEndPr/>
    <w:sdtContent>
      <w:p w:rsidR="00C22200" w:rsidRDefault="00C2220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15B">
          <w:rPr>
            <w:noProof/>
          </w:rPr>
          <w:t>2</w:t>
        </w:r>
        <w:r>
          <w:fldChar w:fldCharType="end"/>
        </w:r>
      </w:p>
    </w:sdtContent>
  </w:sdt>
  <w:p w:rsidR="00C22200" w:rsidRDefault="00C2220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4474"/>
    <w:multiLevelType w:val="hybridMultilevel"/>
    <w:tmpl w:val="C87CC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A3B25"/>
    <w:multiLevelType w:val="hybridMultilevel"/>
    <w:tmpl w:val="58C02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B6709"/>
    <w:multiLevelType w:val="hybridMultilevel"/>
    <w:tmpl w:val="0D12F2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B1B45"/>
    <w:multiLevelType w:val="hybridMultilevel"/>
    <w:tmpl w:val="0AF82112"/>
    <w:lvl w:ilvl="0" w:tplc="D11EE628">
      <w:start w:val="1"/>
      <w:numFmt w:val="decimal"/>
      <w:lvlText w:val="%1."/>
      <w:lvlJc w:val="left"/>
      <w:pPr>
        <w:ind w:left="5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8" w:hanging="360"/>
      </w:pPr>
    </w:lvl>
    <w:lvl w:ilvl="2" w:tplc="0419001B" w:tentative="1">
      <w:start w:val="1"/>
      <w:numFmt w:val="lowerRoman"/>
      <w:lvlText w:val="%3."/>
      <w:lvlJc w:val="right"/>
      <w:pPr>
        <w:ind w:left="1958" w:hanging="180"/>
      </w:pPr>
    </w:lvl>
    <w:lvl w:ilvl="3" w:tplc="0419000F" w:tentative="1">
      <w:start w:val="1"/>
      <w:numFmt w:val="decimal"/>
      <w:lvlText w:val="%4."/>
      <w:lvlJc w:val="left"/>
      <w:pPr>
        <w:ind w:left="2678" w:hanging="360"/>
      </w:pPr>
    </w:lvl>
    <w:lvl w:ilvl="4" w:tplc="04190019" w:tentative="1">
      <w:start w:val="1"/>
      <w:numFmt w:val="lowerLetter"/>
      <w:lvlText w:val="%5."/>
      <w:lvlJc w:val="left"/>
      <w:pPr>
        <w:ind w:left="3398" w:hanging="360"/>
      </w:pPr>
    </w:lvl>
    <w:lvl w:ilvl="5" w:tplc="0419001B" w:tentative="1">
      <w:start w:val="1"/>
      <w:numFmt w:val="lowerRoman"/>
      <w:lvlText w:val="%6."/>
      <w:lvlJc w:val="right"/>
      <w:pPr>
        <w:ind w:left="4118" w:hanging="180"/>
      </w:pPr>
    </w:lvl>
    <w:lvl w:ilvl="6" w:tplc="0419000F" w:tentative="1">
      <w:start w:val="1"/>
      <w:numFmt w:val="decimal"/>
      <w:lvlText w:val="%7."/>
      <w:lvlJc w:val="left"/>
      <w:pPr>
        <w:ind w:left="4838" w:hanging="360"/>
      </w:pPr>
    </w:lvl>
    <w:lvl w:ilvl="7" w:tplc="04190019" w:tentative="1">
      <w:start w:val="1"/>
      <w:numFmt w:val="lowerLetter"/>
      <w:lvlText w:val="%8."/>
      <w:lvlJc w:val="left"/>
      <w:pPr>
        <w:ind w:left="5558" w:hanging="360"/>
      </w:pPr>
    </w:lvl>
    <w:lvl w:ilvl="8" w:tplc="041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4">
    <w:nsid w:val="14F64875"/>
    <w:multiLevelType w:val="hybridMultilevel"/>
    <w:tmpl w:val="B804EC90"/>
    <w:lvl w:ilvl="0" w:tplc="CE342F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EF66FBD"/>
    <w:multiLevelType w:val="hybridMultilevel"/>
    <w:tmpl w:val="C5CA5A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B39EB"/>
    <w:multiLevelType w:val="hybridMultilevel"/>
    <w:tmpl w:val="320690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357014C"/>
    <w:multiLevelType w:val="hybridMultilevel"/>
    <w:tmpl w:val="F188A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12042"/>
    <w:multiLevelType w:val="hybridMultilevel"/>
    <w:tmpl w:val="551C67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1973D5"/>
    <w:multiLevelType w:val="hybridMultilevel"/>
    <w:tmpl w:val="1E04C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60416"/>
    <w:multiLevelType w:val="hybridMultilevel"/>
    <w:tmpl w:val="360CD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CB3769"/>
    <w:multiLevelType w:val="hybridMultilevel"/>
    <w:tmpl w:val="CD26C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2D3E6F"/>
    <w:multiLevelType w:val="hybridMultilevel"/>
    <w:tmpl w:val="DF7C3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3E372C"/>
    <w:multiLevelType w:val="hybridMultilevel"/>
    <w:tmpl w:val="BC1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6B5E28"/>
    <w:multiLevelType w:val="hybridMultilevel"/>
    <w:tmpl w:val="E1E48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D502CE"/>
    <w:multiLevelType w:val="hybridMultilevel"/>
    <w:tmpl w:val="B50C2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40697D"/>
    <w:multiLevelType w:val="hybridMultilevel"/>
    <w:tmpl w:val="6A608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C65A11"/>
    <w:multiLevelType w:val="hybridMultilevel"/>
    <w:tmpl w:val="D7A8D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25121B"/>
    <w:multiLevelType w:val="hybridMultilevel"/>
    <w:tmpl w:val="840AD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8E7922"/>
    <w:multiLevelType w:val="hybridMultilevel"/>
    <w:tmpl w:val="7DA81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9D46A8"/>
    <w:multiLevelType w:val="hybridMultilevel"/>
    <w:tmpl w:val="BC72F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CF37D3"/>
    <w:multiLevelType w:val="hybridMultilevel"/>
    <w:tmpl w:val="66E01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2F75AA"/>
    <w:multiLevelType w:val="hybridMultilevel"/>
    <w:tmpl w:val="75549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EB6257"/>
    <w:multiLevelType w:val="hybridMultilevel"/>
    <w:tmpl w:val="3CE0B5BE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6"/>
  </w:num>
  <w:num w:numId="5">
    <w:abstractNumId w:val="7"/>
  </w:num>
  <w:num w:numId="6">
    <w:abstractNumId w:val="11"/>
  </w:num>
  <w:num w:numId="7">
    <w:abstractNumId w:val="10"/>
  </w:num>
  <w:num w:numId="8">
    <w:abstractNumId w:val="21"/>
  </w:num>
  <w:num w:numId="9">
    <w:abstractNumId w:val="15"/>
  </w:num>
  <w:num w:numId="10">
    <w:abstractNumId w:val="12"/>
  </w:num>
  <w:num w:numId="11">
    <w:abstractNumId w:val="6"/>
  </w:num>
  <w:num w:numId="12">
    <w:abstractNumId w:val="19"/>
  </w:num>
  <w:num w:numId="13">
    <w:abstractNumId w:val="17"/>
  </w:num>
  <w:num w:numId="14">
    <w:abstractNumId w:val="8"/>
  </w:num>
  <w:num w:numId="15">
    <w:abstractNumId w:val="13"/>
  </w:num>
  <w:num w:numId="16">
    <w:abstractNumId w:val="14"/>
  </w:num>
  <w:num w:numId="17">
    <w:abstractNumId w:val="0"/>
  </w:num>
  <w:num w:numId="18">
    <w:abstractNumId w:val="22"/>
  </w:num>
  <w:num w:numId="19">
    <w:abstractNumId w:val="20"/>
  </w:num>
  <w:num w:numId="20">
    <w:abstractNumId w:val="23"/>
  </w:num>
  <w:num w:numId="21">
    <w:abstractNumId w:val="18"/>
  </w:num>
  <w:num w:numId="22">
    <w:abstractNumId w:val="4"/>
  </w:num>
  <w:num w:numId="23">
    <w:abstractNumId w:val="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2B3"/>
    <w:rsid w:val="000357E9"/>
    <w:rsid w:val="00037CA9"/>
    <w:rsid w:val="00067F81"/>
    <w:rsid w:val="000715E5"/>
    <w:rsid w:val="000A21D9"/>
    <w:rsid w:val="000B7BA9"/>
    <w:rsid w:val="000C341C"/>
    <w:rsid w:val="00101571"/>
    <w:rsid w:val="001127BB"/>
    <w:rsid w:val="001348D1"/>
    <w:rsid w:val="0014077B"/>
    <w:rsid w:val="00163A8B"/>
    <w:rsid w:val="00166007"/>
    <w:rsid w:val="00181ADC"/>
    <w:rsid w:val="0018613C"/>
    <w:rsid w:val="001914FA"/>
    <w:rsid w:val="00194C6C"/>
    <w:rsid w:val="00195665"/>
    <w:rsid w:val="001975C6"/>
    <w:rsid w:val="001A7450"/>
    <w:rsid w:val="001D0A84"/>
    <w:rsid w:val="001D1FBF"/>
    <w:rsid w:val="001E1479"/>
    <w:rsid w:val="00205FC7"/>
    <w:rsid w:val="002362B3"/>
    <w:rsid w:val="00242F28"/>
    <w:rsid w:val="00257769"/>
    <w:rsid w:val="002653F1"/>
    <w:rsid w:val="002A7AFE"/>
    <w:rsid w:val="002B3FA8"/>
    <w:rsid w:val="002D74D2"/>
    <w:rsid w:val="002D7E79"/>
    <w:rsid w:val="00311343"/>
    <w:rsid w:val="0033074E"/>
    <w:rsid w:val="0035041A"/>
    <w:rsid w:val="00362C24"/>
    <w:rsid w:val="003931C7"/>
    <w:rsid w:val="00394D36"/>
    <w:rsid w:val="003A1DF0"/>
    <w:rsid w:val="003C3B12"/>
    <w:rsid w:val="003E195B"/>
    <w:rsid w:val="00405126"/>
    <w:rsid w:val="00420336"/>
    <w:rsid w:val="00421953"/>
    <w:rsid w:val="00467B8D"/>
    <w:rsid w:val="004A340B"/>
    <w:rsid w:val="004A5856"/>
    <w:rsid w:val="004B2F3C"/>
    <w:rsid w:val="004C5361"/>
    <w:rsid w:val="004E28CF"/>
    <w:rsid w:val="004E6F62"/>
    <w:rsid w:val="004F4EEE"/>
    <w:rsid w:val="00516F1B"/>
    <w:rsid w:val="00542C25"/>
    <w:rsid w:val="0056558A"/>
    <w:rsid w:val="00571EBC"/>
    <w:rsid w:val="00574D67"/>
    <w:rsid w:val="00594586"/>
    <w:rsid w:val="005B1AFB"/>
    <w:rsid w:val="005B2B45"/>
    <w:rsid w:val="005C5A19"/>
    <w:rsid w:val="00611390"/>
    <w:rsid w:val="006141E8"/>
    <w:rsid w:val="006319CD"/>
    <w:rsid w:val="00636955"/>
    <w:rsid w:val="00636DC9"/>
    <w:rsid w:val="00645082"/>
    <w:rsid w:val="006516F3"/>
    <w:rsid w:val="0069341F"/>
    <w:rsid w:val="006A29D4"/>
    <w:rsid w:val="006D1F18"/>
    <w:rsid w:val="00713BF5"/>
    <w:rsid w:val="0073652B"/>
    <w:rsid w:val="00745BF9"/>
    <w:rsid w:val="00791AFA"/>
    <w:rsid w:val="007D1A6D"/>
    <w:rsid w:val="007E66AC"/>
    <w:rsid w:val="00801D37"/>
    <w:rsid w:val="00806DB0"/>
    <w:rsid w:val="00813A85"/>
    <w:rsid w:val="008C357B"/>
    <w:rsid w:val="008D4136"/>
    <w:rsid w:val="008F7DA0"/>
    <w:rsid w:val="009062FC"/>
    <w:rsid w:val="00910E48"/>
    <w:rsid w:val="009111F3"/>
    <w:rsid w:val="00912D8A"/>
    <w:rsid w:val="009366F3"/>
    <w:rsid w:val="00941A0E"/>
    <w:rsid w:val="0096412D"/>
    <w:rsid w:val="00965757"/>
    <w:rsid w:val="009A43B7"/>
    <w:rsid w:val="009A5A14"/>
    <w:rsid w:val="009D6986"/>
    <w:rsid w:val="00A04248"/>
    <w:rsid w:val="00A613AC"/>
    <w:rsid w:val="00A77831"/>
    <w:rsid w:val="00A910F7"/>
    <w:rsid w:val="00AF0133"/>
    <w:rsid w:val="00B02AB4"/>
    <w:rsid w:val="00B33606"/>
    <w:rsid w:val="00B66258"/>
    <w:rsid w:val="00B84A2D"/>
    <w:rsid w:val="00B8799D"/>
    <w:rsid w:val="00B87C92"/>
    <w:rsid w:val="00B95F20"/>
    <w:rsid w:val="00B97F08"/>
    <w:rsid w:val="00BA4A08"/>
    <w:rsid w:val="00BB402A"/>
    <w:rsid w:val="00BD26A9"/>
    <w:rsid w:val="00C22200"/>
    <w:rsid w:val="00C23BD7"/>
    <w:rsid w:val="00C84C51"/>
    <w:rsid w:val="00CA0EBD"/>
    <w:rsid w:val="00CB051C"/>
    <w:rsid w:val="00CB35C8"/>
    <w:rsid w:val="00CC1C7D"/>
    <w:rsid w:val="00CF6E25"/>
    <w:rsid w:val="00CF74F4"/>
    <w:rsid w:val="00D674E1"/>
    <w:rsid w:val="00D678C7"/>
    <w:rsid w:val="00D827F6"/>
    <w:rsid w:val="00D830A5"/>
    <w:rsid w:val="00DB6C72"/>
    <w:rsid w:val="00DD2894"/>
    <w:rsid w:val="00DD7FA5"/>
    <w:rsid w:val="00E10F6F"/>
    <w:rsid w:val="00E52BF9"/>
    <w:rsid w:val="00E6502A"/>
    <w:rsid w:val="00E979C9"/>
    <w:rsid w:val="00EA15B1"/>
    <w:rsid w:val="00EC4D9D"/>
    <w:rsid w:val="00EF40DE"/>
    <w:rsid w:val="00F11E34"/>
    <w:rsid w:val="00F1469B"/>
    <w:rsid w:val="00F61569"/>
    <w:rsid w:val="00F64EE1"/>
    <w:rsid w:val="00F8315B"/>
    <w:rsid w:val="00F861DF"/>
    <w:rsid w:val="00FC1B0E"/>
    <w:rsid w:val="00FD6807"/>
    <w:rsid w:val="00FE1BE8"/>
    <w:rsid w:val="00FE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AF013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a5">
    <w:name w:val="Название Знак"/>
    <w:basedOn w:val="a0"/>
    <w:link w:val="a3"/>
    <w:rsid w:val="00AF0133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AF013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AF0133"/>
    <w:rPr>
      <w:rFonts w:eastAsiaTheme="minorEastAsia"/>
      <w:color w:val="5A5A5A" w:themeColor="text1" w:themeTint="A5"/>
      <w:spacing w:val="15"/>
    </w:rPr>
  </w:style>
  <w:style w:type="table" w:styleId="a7">
    <w:name w:val="Table Grid"/>
    <w:basedOn w:val="a1"/>
    <w:uiPriority w:val="59"/>
    <w:rsid w:val="00AF0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69341F"/>
    <w:pPr>
      <w:spacing w:after="200" w:line="276" w:lineRule="auto"/>
      <w:ind w:left="720"/>
      <w:contextualSpacing/>
    </w:pPr>
  </w:style>
  <w:style w:type="character" w:customStyle="1" w:styleId="a9">
    <w:name w:val="Абзац списка Знак"/>
    <w:basedOn w:val="a0"/>
    <w:link w:val="a8"/>
    <w:uiPriority w:val="34"/>
    <w:rsid w:val="0069341F"/>
  </w:style>
  <w:style w:type="paragraph" w:styleId="aa">
    <w:name w:val="Normal (Web)"/>
    <w:basedOn w:val="a"/>
    <w:uiPriority w:val="99"/>
    <w:unhideWhenUsed/>
    <w:rsid w:val="003A1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8799D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01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1571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420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20336"/>
  </w:style>
  <w:style w:type="paragraph" w:styleId="af0">
    <w:name w:val="footer"/>
    <w:basedOn w:val="a"/>
    <w:link w:val="af1"/>
    <w:uiPriority w:val="99"/>
    <w:unhideWhenUsed/>
    <w:rsid w:val="00420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203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AF013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a5">
    <w:name w:val="Название Знак"/>
    <w:basedOn w:val="a0"/>
    <w:link w:val="a3"/>
    <w:rsid w:val="00AF0133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AF013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AF0133"/>
    <w:rPr>
      <w:rFonts w:eastAsiaTheme="minorEastAsia"/>
      <w:color w:val="5A5A5A" w:themeColor="text1" w:themeTint="A5"/>
      <w:spacing w:val="15"/>
    </w:rPr>
  </w:style>
  <w:style w:type="table" w:styleId="a7">
    <w:name w:val="Table Grid"/>
    <w:basedOn w:val="a1"/>
    <w:uiPriority w:val="59"/>
    <w:rsid w:val="00AF0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69341F"/>
    <w:pPr>
      <w:spacing w:after="200" w:line="276" w:lineRule="auto"/>
      <w:ind w:left="720"/>
      <w:contextualSpacing/>
    </w:pPr>
  </w:style>
  <w:style w:type="character" w:customStyle="1" w:styleId="a9">
    <w:name w:val="Абзац списка Знак"/>
    <w:basedOn w:val="a0"/>
    <w:link w:val="a8"/>
    <w:uiPriority w:val="34"/>
    <w:rsid w:val="0069341F"/>
  </w:style>
  <w:style w:type="paragraph" w:styleId="aa">
    <w:name w:val="Normal (Web)"/>
    <w:basedOn w:val="a"/>
    <w:uiPriority w:val="99"/>
    <w:unhideWhenUsed/>
    <w:rsid w:val="003A1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8799D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01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1571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420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20336"/>
  </w:style>
  <w:style w:type="paragraph" w:styleId="af0">
    <w:name w:val="footer"/>
    <w:basedOn w:val="a"/>
    <w:link w:val="af1"/>
    <w:uiPriority w:val="99"/>
    <w:unhideWhenUsed/>
    <w:rsid w:val="00420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20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7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2021</Words>
  <Characters>11522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msp.agentstvo@mail.ru</dc:creator>
  <cp:lastModifiedBy>User</cp:lastModifiedBy>
  <cp:revision>9</cp:revision>
  <cp:lastPrinted>2020-12-17T12:43:00Z</cp:lastPrinted>
  <dcterms:created xsi:type="dcterms:W3CDTF">2021-11-12T13:32:00Z</dcterms:created>
  <dcterms:modified xsi:type="dcterms:W3CDTF">2021-11-13T05:27:00Z</dcterms:modified>
</cp:coreProperties>
</file>