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73" w:rsidRPr="00273A03" w:rsidRDefault="00AB4A73" w:rsidP="00AB4A7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3A03">
        <w:rPr>
          <w:rFonts w:ascii="Times New Roman" w:hAnsi="Times New Roman"/>
          <w:b/>
          <w:bCs/>
          <w:sz w:val="24"/>
          <w:szCs w:val="24"/>
        </w:rPr>
        <w:t>Справка по реализации мероприятия</w:t>
      </w:r>
    </w:p>
    <w:p w:rsidR="00AB4A73" w:rsidRPr="00273A03" w:rsidRDefault="00AB4A73" w:rsidP="00AB4A73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  <w:r w:rsidRPr="00273A03">
        <w:rPr>
          <w:rFonts w:ascii="Times New Roman" w:hAnsi="Times New Roman"/>
          <w:b/>
          <w:bCs/>
          <w:sz w:val="24"/>
          <w:szCs w:val="24"/>
        </w:rPr>
        <w:t>федерального проекта</w:t>
      </w:r>
      <w:r w:rsidRPr="00273A03">
        <w:rPr>
          <w:rFonts w:ascii="Times New Roman" w:hAnsi="Times New Roman"/>
          <w:b/>
          <w:sz w:val="24"/>
          <w:szCs w:val="24"/>
        </w:rPr>
        <w:t xml:space="preserve"> «Современная школа»</w:t>
      </w:r>
    </w:p>
    <w:p w:rsidR="00AB4A73" w:rsidRPr="00273A03" w:rsidRDefault="00AB4A73" w:rsidP="00AB4A73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73A03">
        <w:rPr>
          <w:rFonts w:ascii="Times New Roman" w:hAnsi="Times New Roman"/>
          <w:b/>
          <w:sz w:val="24"/>
          <w:szCs w:val="24"/>
        </w:rPr>
        <w:t>национального проекта «Образование»,  направленного на поддержку обучающихся</w:t>
      </w:r>
      <w:proofErr w:type="gramEnd"/>
    </w:p>
    <w:p w:rsidR="00AB4A73" w:rsidRPr="00273A03" w:rsidRDefault="00AB4A73" w:rsidP="00AB4A73">
      <w:pPr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  <w:r w:rsidRPr="00273A03">
        <w:rPr>
          <w:rFonts w:ascii="Times New Roman" w:hAnsi="Times New Roman"/>
          <w:b/>
          <w:sz w:val="24"/>
          <w:szCs w:val="24"/>
        </w:rPr>
        <w:t>с ограниченными возможностями здоровья,</w:t>
      </w:r>
    </w:p>
    <w:p w:rsidR="00AB4A73" w:rsidRDefault="00AB4A73" w:rsidP="00AB4A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3A03">
        <w:rPr>
          <w:rFonts w:ascii="Times New Roman" w:hAnsi="Times New Roman"/>
          <w:b/>
          <w:sz w:val="24"/>
          <w:szCs w:val="24"/>
        </w:rPr>
        <w:t>в Г</w:t>
      </w:r>
      <w:r w:rsidR="00044EBE">
        <w:rPr>
          <w:rFonts w:ascii="Times New Roman" w:hAnsi="Times New Roman"/>
          <w:b/>
          <w:sz w:val="24"/>
          <w:szCs w:val="24"/>
        </w:rPr>
        <w:t>БОУ РТ «Школа-интернат для детей с НОДА»</w:t>
      </w:r>
    </w:p>
    <w:p w:rsidR="00044EBE" w:rsidRDefault="00044EBE" w:rsidP="00AB4A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213C" w:rsidRPr="007C6AE7" w:rsidRDefault="007C6AE7" w:rsidP="007C6AE7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7C6AE7">
        <w:rPr>
          <w:rFonts w:ascii="Times New Roman" w:hAnsi="Times New Roman"/>
          <w:sz w:val="24"/>
          <w:szCs w:val="24"/>
        </w:rPr>
        <w:t>Реализация проекта «Современная школа»  позволит создать современную инфраструктуру,  комфортные условия для обучения и воспитания детей с ограниченными возможностями здоровья в Г</w:t>
      </w:r>
      <w:r>
        <w:rPr>
          <w:rFonts w:ascii="Times New Roman" w:hAnsi="Times New Roman"/>
          <w:sz w:val="24"/>
          <w:szCs w:val="24"/>
        </w:rPr>
        <w:t>БОУ РТ «Школа-интернат для детей с нарушениями опорно-двигательного аппарата</w:t>
      </w:r>
      <w:r w:rsidR="00E0016E">
        <w:rPr>
          <w:rFonts w:ascii="Times New Roman" w:hAnsi="Times New Roman"/>
          <w:sz w:val="24"/>
          <w:szCs w:val="24"/>
        </w:rPr>
        <w:t xml:space="preserve">», </w:t>
      </w:r>
      <w:r w:rsidRPr="007C6AE7">
        <w:rPr>
          <w:rFonts w:ascii="Times New Roman" w:hAnsi="Times New Roman"/>
          <w:sz w:val="24"/>
          <w:szCs w:val="24"/>
        </w:rPr>
        <w:t>обновить материально-техническую базу</w:t>
      </w:r>
      <w:r w:rsidR="00E0016E">
        <w:rPr>
          <w:rFonts w:ascii="Times New Roman" w:hAnsi="Times New Roman"/>
          <w:sz w:val="24"/>
          <w:szCs w:val="24"/>
        </w:rPr>
        <w:t xml:space="preserve"> </w:t>
      </w:r>
      <w:r w:rsidR="00A81167">
        <w:rPr>
          <w:rFonts w:ascii="Times New Roman" w:hAnsi="Times New Roman"/>
          <w:sz w:val="24"/>
          <w:szCs w:val="24"/>
        </w:rPr>
        <w:t>следующих учебных кабинетов и мастерских: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2549"/>
        <w:gridCol w:w="4819"/>
        <w:gridCol w:w="6514"/>
      </w:tblGrid>
      <w:tr w:rsidR="00044EBE" w:rsidTr="00B00940">
        <w:trPr>
          <w:trHeight w:val="298"/>
        </w:trPr>
        <w:tc>
          <w:tcPr>
            <w:tcW w:w="820" w:type="dxa"/>
          </w:tcPr>
          <w:p w:rsidR="00044EBE" w:rsidRPr="00E72E90" w:rsidRDefault="00044EBE" w:rsidP="00E7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E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9" w:type="dxa"/>
          </w:tcPr>
          <w:p w:rsidR="00044EBE" w:rsidRPr="00E72E90" w:rsidRDefault="00044EBE" w:rsidP="00E7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E9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</w:tcPr>
          <w:p w:rsidR="00044EBE" w:rsidRPr="00E72E90" w:rsidRDefault="00044EBE" w:rsidP="00E7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E90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514" w:type="dxa"/>
          </w:tcPr>
          <w:p w:rsidR="00044EBE" w:rsidRPr="00E72E90" w:rsidRDefault="001A5F8D" w:rsidP="00E72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Обоснование </w:t>
            </w:r>
          </w:p>
        </w:tc>
      </w:tr>
      <w:tr w:rsidR="00044EBE" w:rsidTr="00B00940">
        <w:trPr>
          <w:trHeight w:val="681"/>
        </w:trPr>
        <w:tc>
          <w:tcPr>
            <w:tcW w:w="820" w:type="dxa"/>
          </w:tcPr>
          <w:p w:rsidR="00044EBE" w:rsidRPr="00404B0E" w:rsidRDefault="00044E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04B0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49" w:type="dxa"/>
          </w:tcPr>
          <w:p w:rsidR="00044EBE" w:rsidRPr="00404B0E" w:rsidRDefault="00B009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04B0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Кабинет декоративного садоводства и цветоводства</w:t>
            </w:r>
          </w:p>
        </w:tc>
        <w:tc>
          <w:tcPr>
            <w:tcW w:w="4819" w:type="dxa"/>
          </w:tcPr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Домашняя садовая ферма;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Настольная садовая ферма;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 xml:space="preserve">Парник «Лотос»; 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 xml:space="preserve">Стеллаж с </w:t>
            </w:r>
            <w:proofErr w:type="spellStart"/>
            <w:r w:rsidRPr="007D236D">
              <w:rPr>
                <w:rFonts w:ascii="Times New Roman" w:hAnsi="Times New Roman"/>
                <w:sz w:val="20"/>
                <w:szCs w:val="20"/>
              </w:rPr>
              <w:t>Led</w:t>
            </w:r>
            <w:proofErr w:type="spellEnd"/>
            <w:r w:rsidRPr="007D236D">
              <w:rPr>
                <w:rFonts w:ascii="Times New Roman" w:hAnsi="Times New Roman"/>
                <w:sz w:val="20"/>
                <w:szCs w:val="20"/>
              </w:rPr>
              <w:t xml:space="preserve"> подсветкой</w:t>
            </w:r>
            <w:proofErr w:type="gramStart"/>
            <w:r w:rsidRPr="007D236D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7D236D">
              <w:rPr>
                <w:rFonts w:ascii="Times New Roman" w:hAnsi="Times New Roman"/>
                <w:sz w:val="20"/>
                <w:szCs w:val="20"/>
              </w:rPr>
              <w:t xml:space="preserve">ито 200*100*40 4 полки; 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Цифровой измеритель;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 xml:space="preserve">Стеллаж с 15 ячейками цвет Дуб </w:t>
            </w:r>
            <w:proofErr w:type="spellStart"/>
            <w:r w:rsidRPr="007D236D">
              <w:rPr>
                <w:rFonts w:ascii="Times New Roman" w:hAnsi="Times New Roman"/>
                <w:sz w:val="20"/>
                <w:szCs w:val="20"/>
              </w:rPr>
              <w:t>сонама</w:t>
            </w:r>
            <w:proofErr w:type="spellEnd"/>
            <w:r w:rsidRPr="007D236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proofErr w:type="spellStart"/>
            <w:r w:rsidRPr="007D236D">
              <w:rPr>
                <w:rFonts w:ascii="Times New Roman" w:hAnsi="Times New Roman"/>
                <w:sz w:val="20"/>
                <w:szCs w:val="20"/>
              </w:rPr>
              <w:t>трансформер</w:t>
            </w:r>
            <w:proofErr w:type="spellEnd"/>
            <w:r w:rsidRPr="007D236D">
              <w:rPr>
                <w:rFonts w:ascii="Times New Roman" w:hAnsi="Times New Roman"/>
                <w:sz w:val="20"/>
                <w:szCs w:val="20"/>
              </w:rPr>
              <w:t xml:space="preserve"> для преподавателя; 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Набор садовых инструментов;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Стол трапеция 1/6 + стул на роликах для учащихся;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 xml:space="preserve">Стул офисный; 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Ширма Отсек;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Детское кресло-мешок для отдыха учащихся;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 xml:space="preserve">Маленькая тумба с умывальником; 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Рулонная штора однотонная;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 xml:space="preserve">Линолеум </w:t>
            </w:r>
            <w:proofErr w:type="spellStart"/>
            <w:r w:rsidRPr="007D236D">
              <w:rPr>
                <w:rFonts w:ascii="Times New Roman" w:hAnsi="Times New Roman"/>
                <w:sz w:val="20"/>
                <w:szCs w:val="20"/>
              </w:rPr>
              <w:t>Tarkett</w:t>
            </w:r>
            <w:proofErr w:type="spellEnd"/>
            <w:r w:rsidRPr="007D23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236D">
              <w:rPr>
                <w:rFonts w:ascii="Times New Roman" w:hAnsi="Times New Roman"/>
                <w:sz w:val="20"/>
                <w:szCs w:val="20"/>
              </w:rPr>
              <w:t>iQ</w:t>
            </w:r>
            <w:proofErr w:type="spellEnd"/>
            <w:r w:rsidRPr="007D236D">
              <w:rPr>
                <w:rFonts w:ascii="Times New Roman" w:hAnsi="Times New Roman"/>
                <w:sz w:val="20"/>
                <w:szCs w:val="20"/>
              </w:rPr>
              <w:t xml:space="preserve"> MELODIA 43 класс;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Набор из коробок;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Фартук с набором садовых инструментов;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Тележка четырехколесная откидная;</w:t>
            </w:r>
          </w:p>
          <w:p w:rsidR="007D236D" w:rsidRPr="007D236D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36D">
              <w:rPr>
                <w:rFonts w:ascii="Times New Roman" w:hAnsi="Times New Roman"/>
                <w:sz w:val="20"/>
                <w:szCs w:val="20"/>
              </w:rPr>
              <w:t>Интерактивный комплект с мобильной стойкой;</w:t>
            </w:r>
          </w:p>
          <w:p w:rsidR="00044EBE" w:rsidRPr="00E72E90" w:rsidRDefault="007D236D" w:rsidP="007D23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D236D">
              <w:rPr>
                <w:rFonts w:ascii="Times New Roman" w:hAnsi="Times New Roman"/>
                <w:sz w:val="20"/>
                <w:szCs w:val="20"/>
              </w:rPr>
              <w:t>Фитомодуль</w:t>
            </w:r>
            <w:proofErr w:type="spellEnd"/>
            <w:r w:rsidRPr="007D236D">
              <w:rPr>
                <w:rFonts w:ascii="Times New Roman" w:hAnsi="Times New Roman"/>
                <w:sz w:val="20"/>
                <w:szCs w:val="20"/>
              </w:rPr>
              <w:t xml:space="preserve"> 100*65 </w:t>
            </w:r>
            <w:proofErr w:type="gramStart"/>
            <w:r w:rsidRPr="007D236D">
              <w:rPr>
                <w:rFonts w:ascii="Times New Roman" w:hAnsi="Times New Roman"/>
                <w:sz w:val="20"/>
                <w:szCs w:val="20"/>
              </w:rPr>
              <w:t>белый</w:t>
            </w:r>
            <w:proofErr w:type="gramEnd"/>
            <w:r w:rsidRPr="007D236D">
              <w:rPr>
                <w:rFonts w:ascii="Times New Roman" w:hAnsi="Times New Roman"/>
                <w:sz w:val="20"/>
                <w:szCs w:val="20"/>
              </w:rPr>
              <w:t xml:space="preserve"> для вертикального озеленения.</w:t>
            </w:r>
          </w:p>
        </w:tc>
        <w:tc>
          <w:tcPr>
            <w:tcW w:w="6514" w:type="dxa"/>
          </w:tcPr>
          <w:p w:rsidR="00E72E90" w:rsidRPr="00E72E90" w:rsidRDefault="00E72E90" w:rsidP="00E72E9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2E9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 настоящее время </w:t>
            </w:r>
            <w:r w:rsidRPr="00E72E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решения проблем социальной адаптации и интеграции детей с нарушениями опорно-двигательного аппарата необходимо обновление содержания, форм и методов обучения. А поскольку трудовое обучение является главной учебной дисциплиной в коррекционной школе, то нами был выбран профиль трудового обучения </w:t>
            </w:r>
            <w:r w:rsidRPr="00E72E90">
              <w:rPr>
                <w:rFonts w:ascii="Times New Roman" w:hAnsi="Times New Roman"/>
                <w:sz w:val="20"/>
                <w:szCs w:val="20"/>
              </w:rPr>
              <w:t>«Цветоводство и декоративное садоводство»,</w:t>
            </w:r>
            <w:r w:rsidRPr="00E72E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ориентирующий учащихся на трудоустройство по профессиям, связанных с декоративным садоводством, растениеводством, в теплицах и других муниципальных садоводческих, озеленительных хозяйствах и в ландшафтно-дизайнерских областях.</w:t>
            </w:r>
          </w:p>
          <w:p w:rsidR="00E72E90" w:rsidRPr="00E72E90" w:rsidRDefault="00E72E90" w:rsidP="00E72E90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72E9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    Для внедрения профиля «Цветоводство и декоративное садоводство» разработана  профильная учебная программа, которая рассчитана на подготовку учащихся к ручному труду на цветоводстве или в озеленительном хозяйстве.</w:t>
            </w:r>
            <w:r w:rsidRPr="00E72E9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    </w:t>
            </w:r>
          </w:p>
          <w:p w:rsidR="00E72E90" w:rsidRPr="00E72E90" w:rsidRDefault="00E72E90" w:rsidP="00E72E90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72E9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   Предлагаемая нами программа не сложная, не требует титанических и физических усилий. Им могут овладеть учащиеся в любом возрасте, а это важно для </w:t>
            </w:r>
            <w:r w:rsidRPr="00E72E90">
              <w:rPr>
                <w:rFonts w:ascii="Times New Roman" w:eastAsia="Calibri" w:hAnsi="Times New Roman"/>
                <w:sz w:val="20"/>
                <w:szCs w:val="20"/>
              </w:rPr>
              <w:t>детей с ограниченными возможностями,</w:t>
            </w:r>
            <w:r w:rsidRPr="00E72E9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так как, потеряв в силу различных причин свою основную работу, они всегда смогут заняться цветоводством, и могут реализовывать полученный продукт на рынке. Заниматься цветоводством и декоративным садоводством могут как мальчики, так и девочки. В отличие от других видов ручного труда, цветоводство не требует больших финансовых вложений, специализированного помещения, дорогостоящих инструментов и сырья. </w:t>
            </w:r>
          </w:p>
          <w:p w:rsidR="00E72E90" w:rsidRPr="00E72E90" w:rsidRDefault="00E72E90" w:rsidP="00E72E90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E72E9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 </w:t>
            </w: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 процессе занятий у учащихся развивается фантазия, воображение, образное мышление, способность анализировать и сравнивать, воспринимать нравственное как прекрасное, потребность совершенствовать себя и окружающий мир. При выполнении практических заданий развиваются глазомер, мелкая и общая моторика, координации движений. Трудовая деятельность благотворно сказывается на становлении личностей учащихся: корригируются нарушения в </w:t>
            </w: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развитии эмоционально - волевой,  личностной  сферы, развиваются умение преодолевать трудности. Прививается самостоятельность, инициативность, стремление  доводить начатое  дело до конца.</w:t>
            </w:r>
          </w:p>
          <w:p w:rsidR="00E72E90" w:rsidRPr="00E72E90" w:rsidRDefault="00E72E90" w:rsidP="00E72E9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E72E9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 Поэтому, используя все возможности детей, развивая у них жизненно необходимые навыки, мы можем дать возможность детям с нарушениями опорно-двигательного аппарата овладеть тем видом ручного труда, который позволит им во взрослой жизни материально обеспечивать себя, иметь реальный источник дохода.</w:t>
            </w:r>
          </w:p>
          <w:p w:rsidR="00E72E90" w:rsidRPr="00E72E90" w:rsidRDefault="00E72E90" w:rsidP="00E72E9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72E90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</w:t>
            </w:r>
            <w:r w:rsidRPr="00E72E9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Необходимо создать кабинет декоративного садоводства и цветоводства, который будет предназначен для использования и реализации </w:t>
            </w:r>
            <w:r w:rsidRPr="00E72E9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программы </w:t>
            </w: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цветоводству и декоративному садоводству.</w:t>
            </w:r>
            <w:r w:rsidRPr="00E72E9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Для </w:t>
            </w:r>
            <w:r w:rsidRPr="00E72E9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успешного </w:t>
            </w:r>
            <w:proofErr w:type="gramStart"/>
            <w:r w:rsidRPr="00E72E90">
              <w:rPr>
                <w:rFonts w:ascii="Times New Roman" w:hAnsi="Times New Roman"/>
                <w:sz w:val="20"/>
                <w:szCs w:val="20"/>
                <w:lang w:eastAsia="en-US"/>
              </w:rPr>
              <w:t>обучения по</w:t>
            </w:r>
            <w:proofErr w:type="gramEnd"/>
            <w:r w:rsidRPr="00E72E9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данной программе необходимо иметь оснащенную мастерскую</w:t>
            </w: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спецодежды, </w:t>
            </w:r>
            <w:r w:rsidRPr="00E72E9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необходимые приспособления, инструменты, инвентари </w:t>
            </w: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 </w:t>
            </w:r>
            <w:r w:rsidRPr="00E72E90">
              <w:rPr>
                <w:rFonts w:ascii="Times New Roman" w:hAnsi="Times New Roman"/>
                <w:sz w:val="20"/>
                <w:szCs w:val="20"/>
                <w:lang w:eastAsia="en-US"/>
              </w:rPr>
              <w:t>хорошо</w:t>
            </w: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E72E90">
              <w:rPr>
                <w:rFonts w:ascii="Times New Roman" w:hAnsi="Times New Roman"/>
                <w:sz w:val="20"/>
                <w:szCs w:val="20"/>
                <w:lang w:eastAsia="en-US"/>
              </w:rPr>
              <w:t>освещенную</w:t>
            </w: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оранжерею, а также пришкольный участок и  цветник. На данный момент у нас имеется учебный кабинет, пришкольный участок, цветники. Необходимо обновление, оснащение новым современным оборудованием, необходимыми инструментами.</w:t>
            </w:r>
          </w:p>
          <w:p w:rsidR="00E72E90" w:rsidRPr="00E72E90" w:rsidRDefault="00E72E90" w:rsidP="00E72E90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72E9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</w:t>
            </w:r>
            <w:r w:rsidRPr="00E72E90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Одним из основных требований к учебному кабинету, мастерской является укомплектованность кабинета учебным оборудованием, учебно-методическим комплексом средств обучения, необходимым для выполнения  программы школы. </w:t>
            </w:r>
            <w:r w:rsidRPr="00E72E90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Новое современное оборудование</w:t>
            </w:r>
            <w:r w:rsidRPr="00E72E90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 – огромная категория средств обучения, использование которых существенно повышает эффективность образовательного процесса, качество образования.</w:t>
            </w:r>
          </w:p>
          <w:p w:rsidR="00044EBE" w:rsidRPr="00E72E90" w:rsidRDefault="004F5F59" w:rsidP="004F5F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E72E90" w:rsidRPr="00E72E90">
              <w:rPr>
                <w:rFonts w:ascii="Times New Roman" w:hAnsi="Times New Roman"/>
                <w:sz w:val="20"/>
                <w:szCs w:val="20"/>
              </w:rPr>
              <w:t>В качестве формы подведения  итогов реализации программы, предполагается участие воспитанников в общешкольных, республиканских, межрегиональных выставках, конкурсах, ярмарках, форумах детского творчества.</w:t>
            </w:r>
          </w:p>
        </w:tc>
      </w:tr>
      <w:tr w:rsidR="00E72E90" w:rsidTr="00B00940">
        <w:trPr>
          <w:trHeight w:val="681"/>
        </w:trPr>
        <w:tc>
          <w:tcPr>
            <w:tcW w:w="820" w:type="dxa"/>
          </w:tcPr>
          <w:p w:rsidR="00E72E90" w:rsidRPr="00E72E90" w:rsidRDefault="004544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49" w:type="dxa"/>
          </w:tcPr>
          <w:p w:rsidR="00E72E90" w:rsidRPr="00E72E90" w:rsidRDefault="00404B0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Кабинет технологии</w:t>
            </w:r>
          </w:p>
        </w:tc>
        <w:tc>
          <w:tcPr>
            <w:tcW w:w="4819" w:type="dxa"/>
          </w:tcPr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>Утюг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12520">
              <w:rPr>
                <w:rFonts w:ascii="Times New Roman" w:hAnsi="Times New Roman"/>
                <w:sz w:val="20"/>
                <w:szCs w:val="20"/>
              </w:rPr>
              <w:t>Отпариватель</w:t>
            </w:r>
            <w:proofErr w:type="spellEnd"/>
            <w:r w:rsidRPr="00612520">
              <w:rPr>
                <w:rFonts w:ascii="Times New Roman" w:hAnsi="Times New Roman"/>
                <w:sz w:val="20"/>
                <w:szCs w:val="20"/>
              </w:rPr>
              <w:t xml:space="preserve"> для одежд;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>Манекен подростковый  (размер 36-42);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>Машина вязальная;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 xml:space="preserve">Машина швейная со </w:t>
            </w:r>
            <w:proofErr w:type="gramStart"/>
            <w:r w:rsidRPr="00612520">
              <w:rPr>
                <w:rFonts w:ascii="Times New Roman" w:hAnsi="Times New Roman"/>
                <w:sz w:val="20"/>
                <w:szCs w:val="20"/>
              </w:rPr>
              <w:t>встроенным</w:t>
            </w:r>
            <w:proofErr w:type="gramEnd"/>
            <w:r w:rsidRPr="00612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2520">
              <w:rPr>
                <w:rFonts w:ascii="Times New Roman" w:hAnsi="Times New Roman"/>
                <w:sz w:val="20"/>
                <w:szCs w:val="20"/>
              </w:rPr>
              <w:t>нитевдевателем</w:t>
            </w:r>
            <w:proofErr w:type="spellEnd"/>
            <w:r w:rsidRPr="0061252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12520">
              <w:rPr>
                <w:rFonts w:ascii="Times New Roman" w:hAnsi="Times New Roman"/>
                <w:sz w:val="20"/>
                <w:szCs w:val="20"/>
              </w:rPr>
              <w:t>нитеобрезателем</w:t>
            </w:r>
            <w:proofErr w:type="spellEnd"/>
            <w:r w:rsidRPr="006125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12520">
              <w:rPr>
                <w:rFonts w:ascii="Times New Roman" w:hAnsi="Times New Roman"/>
                <w:sz w:val="20"/>
                <w:szCs w:val="20"/>
              </w:rPr>
              <w:t>Оверлок</w:t>
            </w:r>
            <w:proofErr w:type="spellEnd"/>
            <w:r w:rsidRPr="006125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>Портновские ножницы;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>Ножницы Зигзаг;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 xml:space="preserve">Ножницы закроечные; 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 xml:space="preserve">Производственная </w:t>
            </w:r>
            <w:proofErr w:type="spellStart"/>
            <w:r w:rsidRPr="00612520">
              <w:rPr>
                <w:rFonts w:ascii="Times New Roman" w:hAnsi="Times New Roman"/>
                <w:sz w:val="20"/>
                <w:szCs w:val="20"/>
              </w:rPr>
              <w:t>прямострочная</w:t>
            </w:r>
            <w:proofErr w:type="spellEnd"/>
            <w:r w:rsidRPr="00612520">
              <w:rPr>
                <w:rFonts w:ascii="Times New Roman" w:hAnsi="Times New Roman"/>
                <w:sz w:val="20"/>
                <w:szCs w:val="20"/>
              </w:rPr>
              <w:t xml:space="preserve"> швейная машина с промышленным столом;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>Стол рабочий под швейные машинки с закрытой тумбой с полками;</w:t>
            </w:r>
          </w:p>
          <w:p w:rsidR="0061252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>Интерактивный комплект;</w:t>
            </w:r>
          </w:p>
          <w:p w:rsidR="00E72E90" w:rsidRPr="00612520" w:rsidRDefault="00612520" w:rsidP="006125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612520">
              <w:rPr>
                <w:rFonts w:ascii="Times New Roman" w:hAnsi="Times New Roman"/>
                <w:sz w:val="20"/>
                <w:szCs w:val="20"/>
              </w:rPr>
              <w:t>Стол письменный.</w:t>
            </w:r>
          </w:p>
        </w:tc>
        <w:tc>
          <w:tcPr>
            <w:tcW w:w="6514" w:type="dxa"/>
          </w:tcPr>
          <w:p w:rsidR="004F5F59" w:rsidRPr="004F5F59" w:rsidRDefault="004F5F59" w:rsidP="004F5F59">
            <w:pPr>
              <w:ind w:firstLine="176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Кабинет технологии разделяется на несколько зон, каждая из которых имеет свое оснащение. Это необходимо для того, чтобы ученицы смогли приобрести навыки, необходимые им в быту или при выборе профессии.</w:t>
            </w:r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CE08E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  </w:t>
            </w:r>
            <w:r w:rsidRPr="004F5F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Установка нового оборудования в кабинете трудового обучения, чтобы  дети могли успешно осваивать наиболее востребованные и доступные им профессии.</w:t>
            </w:r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Согласно требованиям ФГОС, оснащение кабинета технологии для девочек состоит </w:t>
            </w:r>
            <w:proofErr w:type="gramStart"/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4F5F59" w:rsidRPr="004F5F59" w:rsidRDefault="004F5F59" w:rsidP="004F5F59">
            <w:pPr>
              <w:ind w:firstLine="176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 для кройки и шитья;</w:t>
            </w:r>
          </w:p>
          <w:p w:rsidR="004F5F59" w:rsidRPr="004F5F59" w:rsidRDefault="004F5F59" w:rsidP="004F5F59">
            <w:pPr>
              <w:ind w:firstLine="176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 для занятия кулинарией;</w:t>
            </w:r>
          </w:p>
          <w:p w:rsidR="004F5F59" w:rsidRPr="004F5F59" w:rsidRDefault="004F5F59" w:rsidP="004F5F59">
            <w:pPr>
              <w:ind w:firstLine="176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Оборудования для вязания и вышивания;</w:t>
            </w:r>
          </w:p>
          <w:p w:rsidR="004F5F59" w:rsidRPr="004F5F59" w:rsidRDefault="004F5F59" w:rsidP="004F5F59">
            <w:pPr>
              <w:ind w:firstLine="176"/>
              <w:jc w:val="both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5F59">
              <w:rPr>
                <w:rFonts w:ascii="Times New Roman" w:hAnsi="Times New Roman"/>
                <w:color w:val="000000"/>
                <w:sz w:val="20"/>
                <w:szCs w:val="20"/>
              </w:rPr>
              <w:t>Стендов по безопасности.</w:t>
            </w:r>
          </w:p>
          <w:p w:rsidR="004F5F59" w:rsidRPr="004F5F59" w:rsidRDefault="004F5F59" w:rsidP="004F5F59">
            <w:pPr>
              <w:ind w:firstLine="176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F5F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Интерактивный комплект</w:t>
            </w:r>
            <w:r w:rsidRPr="004F5F59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является образцовым инструментом для создания, проведения интерактивных уроков и управления ими с помощью одного приложения. Преподаватели могут легко создавать </w:t>
            </w:r>
            <w:r w:rsidRPr="004F5F59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интересные интерактивные уроки, а также сохранять заметки или материалы в ходе занятия для дальнейшего использования. </w:t>
            </w:r>
          </w:p>
          <w:p w:rsidR="004F5F59" w:rsidRPr="004F5F59" w:rsidRDefault="004F5F59" w:rsidP="004F5F59">
            <w:pPr>
              <w:ind w:firstLine="176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F5F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Стол рабочий под швейные машинки с закрытой тумбой с полками, </w:t>
            </w:r>
            <w:proofErr w:type="spellStart"/>
            <w:r w:rsidRPr="004F5F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межстольем</w:t>
            </w:r>
            <w:proofErr w:type="spellEnd"/>
            <w:r w:rsidRPr="004F5F59">
              <w:rPr>
                <w:rFonts w:ascii="Times New Roman" w:hAnsi="Times New Roman"/>
                <w:color w:val="202529"/>
                <w:sz w:val="20"/>
                <w:szCs w:val="20"/>
              </w:rPr>
              <w:t xml:space="preserve"> </w:t>
            </w:r>
            <w:proofErr w:type="gramStart"/>
            <w:r w:rsidRPr="004F5F59">
              <w:rPr>
                <w:rFonts w:ascii="Times New Roman" w:hAnsi="Times New Roman"/>
                <w:color w:val="202529"/>
                <w:sz w:val="20"/>
                <w:szCs w:val="20"/>
              </w:rPr>
              <w:t>предназначена</w:t>
            </w:r>
            <w:proofErr w:type="gramEnd"/>
            <w:r w:rsidRPr="004F5F59">
              <w:rPr>
                <w:rFonts w:ascii="Times New Roman" w:hAnsi="Times New Roman"/>
                <w:color w:val="202529"/>
                <w:sz w:val="20"/>
                <w:szCs w:val="20"/>
              </w:rPr>
              <w:t xml:space="preserve"> для хранения и использования швейной техники большинства моделей швейных машин. Стол оснащен выдвижной </w:t>
            </w:r>
            <w:proofErr w:type="spellStart"/>
            <w:r w:rsidRPr="004F5F59">
              <w:rPr>
                <w:rFonts w:ascii="Times New Roman" w:hAnsi="Times New Roman"/>
                <w:color w:val="202529"/>
                <w:sz w:val="20"/>
                <w:szCs w:val="20"/>
              </w:rPr>
              <w:t>катушечницей</w:t>
            </w:r>
            <w:proofErr w:type="spellEnd"/>
            <w:r w:rsidRPr="004F5F59">
              <w:rPr>
                <w:rFonts w:ascii="Times New Roman" w:hAnsi="Times New Roman"/>
                <w:color w:val="202529"/>
                <w:sz w:val="20"/>
                <w:szCs w:val="20"/>
              </w:rPr>
              <w:t xml:space="preserve"> на 56 штук, а в секционном ящике можно удобно хранить нитки и различные принадлежности для швейного дела. Также есть выдвижной ящик. Стол очень компактный, что позволяет использовать его в небольших кабинетах.</w:t>
            </w:r>
          </w:p>
          <w:p w:rsidR="00E72E90" w:rsidRPr="00404B0E" w:rsidRDefault="004F5F59" w:rsidP="00404B0E">
            <w:pPr>
              <w:ind w:firstLine="176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F5F59">
              <w:rPr>
                <w:rFonts w:ascii="Times New Roman" w:eastAsia="Calibri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>Оверлок</w:t>
            </w:r>
            <w:proofErr w:type="spellEnd"/>
            <w:r w:rsidRPr="004F5F59">
              <w:rPr>
                <w:rFonts w:ascii="Times New Roman" w:eastAsia="Calibri" w:hAnsi="Times New Roman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  может выполнять все самые необходимые виды швов с использованием 3-х или 4-х нитей. Имеет высокую мощность, что положительно влияет на скорость шитья и позволяет справляться с большинством видов тканей.</w:t>
            </w:r>
          </w:p>
        </w:tc>
      </w:tr>
      <w:tr w:rsidR="00375D22" w:rsidTr="00B00940">
        <w:trPr>
          <w:trHeight w:val="681"/>
        </w:trPr>
        <w:tc>
          <w:tcPr>
            <w:tcW w:w="820" w:type="dxa"/>
          </w:tcPr>
          <w:p w:rsidR="00375D22" w:rsidRDefault="00375D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49" w:type="dxa"/>
          </w:tcPr>
          <w:p w:rsidR="00375D22" w:rsidRDefault="00442330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Сенсорная комната</w:t>
            </w:r>
          </w:p>
        </w:tc>
        <w:tc>
          <w:tcPr>
            <w:tcW w:w="4819" w:type="dxa"/>
          </w:tcPr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Стол для рисования песком;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Мягкие модули;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Кресло-груша;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Акустические тактильные панели;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Набор для развития сенсомоторных навыков;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Тактильная дорожка;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Панель / панно "Кривое зеркало";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Панель / панно "Бесконечность";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924DF">
              <w:rPr>
                <w:rFonts w:ascii="Times New Roman" w:hAnsi="Times New Roman"/>
                <w:sz w:val="20"/>
                <w:szCs w:val="20"/>
              </w:rPr>
              <w:t>Фибероптический</w:t>
            </w:r>
            <w:proofErr w:type="spellEnd"/>
            <w:r w:rsidRPr="006924DF">
              <w:rPr>
                <w:rFonts w:ascii="Times New Roman" w:hAnsi="Times New Roman"/>
                <w:sz w:val="20"/>
                <w:szCs w:val="20"/>
              </w:rPr>
              <w:t xml:space="preserve"> модуль «Волшебный фонтан»;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 xml:space="preserve">Настенное зеркало с </w:t>
            </w:r>
            <w:proofErr w:type="spellStart"/>
            <w:r w:rsidRPr="006924DF">
              <w:rPr>
                <w:rFonts w:ascii="Times New Roman" w:hAnsi="Times New Roman"/>
                <w:sz w:val="20"/>
                <w:szCs w:val="20"/>
              </w:rPr>
              <w:t>фибероптической</w:t>
            </w:r>
            <w:proofErr w:type="spellEnd"/>
            <w:r w:rsidRPr="006924DF">
              <w:rPr>
                <w:rFonts w:ascii="Times New Roman" w:hAnsi="Times New Roman"/>
                <w:sz w:val="20"/>
                <w:szCs w:val="20"/>
              </w:rPr>
              <w:t xml:space="preserve"> подсветкой и светящимися нитями;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Тактильные игры;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proofErr w:type="spellStart"/>
            <w:r w:rsidRPr="006924DF">
              <w:rPr>
                <w:rFonts w:ascii="Times New Roman" w:hAnsi="Times New Roman"/>
                <w:sz w:val="20"/>
                <w:szCs w:val="20"/>
              </w:rPr>
              <w:t>трансфомер</w:t>
            </w:r>
            <w:proofErr w:type="spellEnd"/>
            <w:r w:rsidRPr="006924DF">
              <w:rPr>
                <w:rFonts w:ascii="Times New Roman" w:hAnsi="Times New Roman"/>
                <w:sz w:val="20"/>
                <w:szCs w:val="20"/>
              </w:rPr>
              <w:t xml:space="preserve"> ученический;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Опора для сидения;</w:t>
            </w:r>
          </w:p>
          <w:p w:rsidR="006924DF" w:rsidRPr="006924DF" w:rsidRDefault="006924DF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924DF">
              <w:rPr>
                <w:rFonts w:ascii="Times New Roman" w:hAnsi="Times New Roman"/>
                <w:sz w:val="20"/>
                <w:szCs w:val="20"/>
              </w:rPr>
              <w:t>Принтер;</w:t>
            </w:r>
          </w:p>
          <w:p w:rsidR="00375D22" w:rsidRPr="00E72E90" w:rsidRDefault="00692135" w:rsidP="006924D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924DF" w:rsidRPr="006924DF">
              <w:rPr>
                <w:rFonts w:ascii="Times New Roman" w:hAnsi="Times New Roman"/>
                <w:sz w:val="20"/>
                <w:szCs w:val="20"/>
              </w:rPr>
              <w:t xml:space="preserve">Интерактивный комплект смарт </w:t>
            </w:r>
            <w:proofErr w:type="spellStart"/>
            <w:r w:rsidR="006924DF" w:rsidRPr="006924DF">
              <w:rPr>
                <w:rFonts w:ascii="Times New Roman" w:hAnsi="Times New Roman"/>
                <w:sz w:val="20"/>
                <w:szCs w:val="20"/>
              </w:rPr>
              <w:t>борд</w:t>
            </w:r>
            <w:proofErr w:type="spellEnd"/>
            <w:r w:rsidR="006924DF" w:rsidRPr="006924D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14" w:type="dxa"/>
          </w:tcPr>
          <w:p w:rsidR="00442330" w:rsidRPr="00442330" w:rsidRDefault="00442330" w:rsidP="0085464C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2330">
              <w:rPr>
                <w:rFonts w:ascii="Times New Roman" w:hAnsi="Times New Roman"/>
                <w:color w:val="000000"/>
                <w:sz w:val="20"/>
                <w:szCs w:val="20"/>
              </w:rPr>
              <w:t>Сенсорная комната — это организованное пространство, воздействующее на органы чувств человека: зрение, слух, осязание, обоняние. В комнате размещается безопасное (без твердых поверхностей, острых углов) оборудование, созданное специально, чтобы стимулировать ощущения. Благодаря такой среде ребенок прислушивается к своим ощущениям, учится контролировать.</w:t>
            </w:r>
          </w:p>
          <w:p w:rsidR="00375D22" w:rsidRDefault="00442330" w:rsidP="00442330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2330">
              <w:rPr>
                <w:rFonts w:ascii="Times New Roman" w:hAnsi="Times New Roman"/>
                <w:color w:val="000000"/>
                <w:sz w:val="20"/>
                <w:szCs w:val="20"/>
              </w:rPr>
              <w:t>Сенсорная комната это профилактическое средство школьного переутомления. В условиях сенсорной комнаты создается ощущение безопасности и защищенности, положительный эмоциональный фон, снижается беспокойство и агрессивность, снимается нервное возбуждение и тревожность, а также это способ развития чувственного восприятия, стимуляция правого полушария коры головного мозга. А правое полушарие отвечает за творческое мышление, воображение, интуитивное принятие решений.</w:t>
            </w:r>
          </w:p>
          <w:p w:rsidR="00355A1F" w:rsidRDefault="00FF47FB" w:rsidP="00442330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Хорошо оборудованная сенсорная комната </w:t>
            </w:r>
            <w:r w:rsidRPr="00FF47FB">
              <w:rPr>
                <w:rFonts w:ascii="Times New Roman" w:hAnsi="Times New Roman"/>
                <w:color w:val="000000"/>
                <w:sz w:val="20"/>
                <w:szCs w:val="20"/>
              </w:rPr>
              <w:t>позволит развить фантазию, художественный и эстетический вкус, воображение</w:t>
            </w:r>
            <w:r w:rsidR="00355A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детей с ДЦП. </w:t>
            </w:r>
          </w:p>
          <w:p w:rsidR="006A44CA" w:rsidRPr="004F5F59" w:rsidRDefault="00355A1F" w:rsidP="00355A1F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A1F">
              <w:rPr>
                <w:rFonts w:ascii="Times New Roman" w:hAnsi="Times New Roman"/>
                <w:color w:val="000000"/>
                <w:sz w:val="20"/>
                <w:szCs w:val="20"/>
              </w:rPr>
              <w:t>Возможности сенсорной комнаты безграничны. Грамотная организация коррекционно-развивающих упражнений позволит настроиться на продуктивную работу и поможет достичь поставленных целей перед педагогами.</w:t>
            </w:r>
          </w:p>
        </w:tc>
      </w:tr>
      <w:tr w:rsidR="00B9343D" w:rsidTr="00B00940">
        <w:trPr>
          <w:trHeight w:val="681"/>
        </w:trPr>
        <w:tc>
          <w:tcPr>
            <w:tcW w:w="820" w:type="dxa"/>
          </w:tcPr>
          <w:p w:rsidR="00B9343D" w:rsidRDefault="00B934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9" w:type="dxa"/>
          </w:tcPr>
          <w:p w:rsidR="00946011" w:rsidRPr="002E2CD3" w:rsidRDefault="00946011" w:rsidP="00946011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2E2CD3">
              <w:rPr>
                <w:rFonts w:ascii="Times New Roman" w:hAnsi="Times New Roman"/>
                <w:b/>
                <w:sz w:val="20"/>
                <w:szCs w:val="28"/>
              </w:rPr>
              <w:t>Кабинет фот</w:t>
            </w:r>
            <w:proofErr w:type="gramStart"/>
            <w:r w:rsidRPr="002E2CD3">
              <w:rPr>
                <w:rFonts w:ascii="Times New Roman" w:hAnsi="Times New Roman"/>
                <w:b/>
                <w:sz w:val="20"/>
                <w:szCs w:val="28"/>
              </w:rPr>
              <w:t>о-</w:t>
            </w:r>
            <w:proofErr w:type="gramEnd"/>
            <w:r w:rsidRPr="002E2CD3">
              <w:rPr>
                <w:rFonts w:ascii="Times New Roman" w:hAnsi="Times New Roman"/>
                <w:b/>
                <w:sz w:val="20"/>
                <w:szCs w:val="28"/>
              </w:rPr>
              <w:t>/видеостудии</w:t>
            </w:r>
          </w:p>
          <w:p w:rsidR="00B9343D" w:rsidRDefault="00B9343D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</w:tcPr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 xml:space="preserve">Видеокамера; 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>Фотокамера (в том числе зеркальная, с набором объективов);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>Карта памяти для фотокамеры/видеокамеры;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>Штатив;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 xml:space="preserve">Фотовспышка; 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>Репортерский микрофон;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>Комплект студийного света;</w:t>
            </w:r>
          </w:p>
          <w:p w:rsid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286334">
              <w:rPr>
                <w:rFonts w:ascii="Times New Roman" w:hAnsi="Times New Roman"/>
                <w:sz w:val="20"/>
                <w:szCs w:val="20"/>
              </w:rPr>
              <w:t>Фотофон</w:t>
            </w:r>
            <w:proofErr w:type="spellEnd"/>
            <w:r w:rsidRPr="00286334">
              <w:rPr>
                <w:rFonts w:ascii="Times New Roman" w:hAnsi="Times New Roman"/>
                <w:sz w:val="20"/>
                <w:szCs w:val="20"/>
              </w:rPr>
              <w:t xml:space="preserve"> комплект (черный, белый, </w:t>
            </w:r>
            <w:r>
              <w:rPr>
                <w:rFonts w:ascii="Times New Roman" w:hAnsi="Times New Roman"/>
                <w:sz w:val="20"/>
                <w:szCs w:val="20"/>
              </w:rPr>
              <w:t>зеленый, с системой установки);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 xml:space="preserve">Фон </w:t>
            </w:r>
            <w:proofErr w:type="spellStart"/>
            <w:r w:rsidRPr="00286334">
              <w:rPr>
                <w:rFonts w:ascii="Times New Roman" w:hAnsi="Times New Roman"/>
                <w:sz w:val="20"/>
                <w:szCs w:val="20"/>
              </w:rPr>
              <w:t>хромакей</w:t>
            </w:r>
            <w:proofErr w:type="spellEnd"/>
            <w:r w:rsidRPr="00286334">
              <w:rPr>
                <w:rFonts w:ascii="Times New Roman" w:hAnsi="Times New Roman"/>
                <w:sz w:val="20"/>
                <w:szCs w:val="20"/>
              </w:rPr>
              <w:t xml:space="preserve">  (в том числе </w:t>
            </w:r>
            <w:proofErr w:type="spellStart"/>
            <w:r w:rsidRPr="00286334">
              <w:rPr>
                <w:rFonts w:ascii="Times New Roman" w:hAnsi="Times New Roman"/>
                <w:sz w:val="20"/>
                <w:szCs w:val="20"/>
              </w:rPr>
              <w:t>трансформер</w:t>
            </w:r>
            <w:proofErr w:type="spellEnd"/>
            <w:r w:rsidRPr="00286334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>Отражатель  (круглый, овальный);</w:t>
            </w:r>
          </w:p>
          <w:p w:rsidR="00286334" w:rsidRPr="00286334" w:rsidRDefault="0028633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86334">
              <w:rPr>
                <w:rFonts w:ascii="Times New Roman" w:hAnsi="Times New Roman"/>
                <w:sz w:val="20"/>
                <w:szCs w:val="20"/>
              </w:rPr>
              <w:t>Комплект для предметной фотосъемки;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Специализированное </w:t>
            </w:r>
            <w:proofErr w:type="gramStart"/>
            <w:r w:rsidR="00286334" w:rsidRPr="00286334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86334" w:rsidRPr="00286334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 обработки фото/видео;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>Наглядное пособия по технике безопасности для изучения фото- и видео дела (комплект);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>Цветной принтер для печати фотографий;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>Компьютер/ноутбук  с предустановленным программным обеспечением;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Моноблок; 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Комплект учебно-методических материалов для изучения фото- и видео дела; 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Стол; 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Стулья ученические; 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Мягкие стулья; 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Графический планшет; 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Зеркало; </w:t>
            </w:r>
          </w:p>
          <w:p w:rsidR="00286334" w:rsidRPr="00286334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286334" w:rsidRPr="00286334">
              <w:rPr>
                <w:rFonts w:ascii="Times New Roman" w:hAnsi="Times New Roman"/>
                <w:sz w:val="20"/>
                <w:szCs w:val="20"/>
              </w:rPr>
              <w:t>Квадрокоптер</w:t>
            </w:r>
            <w:proofErr w:type="spellEnd"/>
            <w:r w:rsidR="00286334" w:rsidRPr="00286334">
              <w:rPr>
                <w:rFonts w:ascii="Times New Roman" w:hAnsi="Times New Roman"/>
                <w:sz w:val="20"/>
                <w:szCs w:val="20"/>
              </w:rPr>
              <w:t xml:space="preserve">;   </w:t>
            </w:r>
          </w:p>
          <w:p w:rsidR="00B9343D" w:rsidRPr="00E72E90" w:rsidRDefault="008335D4" w:rsidP="002863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86334" w:rsidRPr="00286334">
              <w:rPr>
                <w:rFonts w:ascii="Times New Roman" w:hAnsi="Times New Roman"/>
                <w:sz w:val="20"/>
                <w:szCs w:val="20"/>
              </w:rPr>
              <w:t>Широкоформатн</w:t>
            </w:r>
            <w:r w:rsidR="00286334">
              <w:rPr>
                <w:rFonts w:ascii="Times New Roman" w:hAnsi="Times New Roman"/>
                <w:sz w:val="20"/>
                <w:szCs w:val="20"/>
              </w:rPr>
              <w:t xml:space="preserve">ая печать, </w:t>
            </w:r>
            <w:proofErr w:type="spellStart"/>
            <w:r w:rsidR="00286334">
              <w:rPr>
                <w:rFonts w:ascii="Times New Roman" w:hAnsi="Times New Roman"/>
                <w:sz w:val="20"/>
                <w:szCs w:val="20"/>
              </w:rPr>
              <w:t>сольвентный</w:t>
            </w:r>
            <w:proofErr w:type="spellEnd"/>
            <w:r w:rsidR="00286334">
              <w:rPr>
                <w:rFonts w:ascii="Times New Roman" w:hAnsi="Times New Roman"/>
                <w:sz w:val="20"/>
                <w:szCs w:val="20"/>
              </w:rPr>
              <w:t xml:space="preserve">  плоттер.</w:t>
            </w:r>
          </w:p>
        </w:tc>
        <w:tc>
          <w:tcPr>
            <w:tcW w:w="6514" w:type="dxa"/>
          </w:tcPr>
          <w:p w:rsidR="00CA6348" w:rsidRPr="00CA6348" w:rsidRDefault="00CA6348" w:rsidP="00CA6348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Предназначен</w:t>
            </w:r>
            <w:r w:rsidR="00BB4B4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gramEnd"/>
            <w:r w:rsidRPr="00CA63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получения школьниками дополнительного образования в области новых информационных технологий. Искусство фотографии, зародившееся более полутора веков назад, в наши дни получило новый толчок в развитии благодаря цифровым технологиям. </w:t>
            </w:r>
          </w:p>
          <w:p w:rsidR="00CA6348" w:rsidRPr="00CA6348" w:rsidRDefault="00CA6348" w:rsidP="00CA6348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348">
              <w:rPr>
                <w:rFonts w:ascii="Times New Roman" w:hAnsi="Times New Roman"/>
                <w:color w:val="000000"/>
                <w:sz w:val="20"/>
                <w:szCs w:val="20"/>
              </w:rPr>
              <w:t>Цифровая фотостудия   необходима сельским и городским жителям западных районов республики Тыва,  особенно инвалидам, пожилым пенсионерам, которые иногда  не в состоянии самостоятельно добраться до города. Для этой категории  населения предполагаются  выездные услуги, кроме того фотоуслуги пользуются спросом у вс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ех без исключения.</w:t>
            </w:r>
          </w:p>
          <w:p w:rsidR="00CA6348" w:rsidRPr="00CA6348" w:rsidRDefault="00CA6348" w:rsidP="00CA6348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34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Основными </w:t>
            </w:r>
            <w:r w:rsidR="00BB4B4A" w:rsidRPr="00CA6348">
              <w:rPr>
                <w:rFonts w:ascii="Times New Roman" w:hAnsi="Times New Roman"/>
                <w:color w:val="000000"/>
                <w:sz w:val="20"/>
                <w:szCs w:val="20"/>
              </w:rPr>
              <w:t>задачами,</w:t>
            </w:r>
            <w:r w:rsidRPr="00CA634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которой является развитие физического, интеллектуального и нра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вственного здоровья школьников.</w:t>
            </w:r>
          </w:p>
          <w:p w:rsidR="00CA6348" w:rsidRPr="00CA6348" w:rsidRDefault="00CA6348" w:rsidP="00CA6348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6348">
              <w:rPr>
                <w:rFonts w:ascii="Times New Roman" w:hAnsi="Times New Roman"/>
                <w:color w:val="000000"/>
                <w:sz w:val="20"/>
                <w:szCs w:val="20"/>
              </w:rPr>
              <w:t>Последнее время все чаще стали пользоваться подростки цифровыми фотоаппаратами. Фотографируя и снимая на видео, отправляют свои работы друзьям. Также не секрет, что не только малыши любят мультфильмы, но и взрослые. С помощью фотоаппарата можно не только научить ребят профессионально снимать, но и создавать мультфильмы.</w:t>
            </w:r>
          </w:p>
          <w:p w:rsidR="00B9343D" w:rsidRPr="00442330" w:rsidRDefault="00BB4B4A" w:rsidP="00CA6348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A6348" w:rsidRPr="00CA6348">
              <w:rPr>
                <w:rFonts w:ascii="Times New Roman" w:hAnsi="Times New Roman"/>
                <w:color w:val="000000"/>
                <w:sz w:val="20"/>
                <w:szCs w:val="20"/>
              </w:rPr>
              <w:t>Абсолютно любой в этом мире может найти себе место. Работа в фото - мульти студии построена таким образом, чтобы там мог заниматься любой ребенок, в том числе особенные дети.   Данный проект направлен на воспитание в детях толерантности, а так же позволит, научить фото и видео съемки, созданию мультфильмов и развить фантазию у воспитанников.</w:t>
            </w:r>
          </w:p>
        </w:tc>
      </w:tr>
      <w:tr w:rsidR="00245F53" w:rsidTr="00B00940">
        <w:trPr>
          <w:trHeight w:val="681"/>
        </w:trPr>
        <w:tc>
          <w:tcPr>
            <w:tcW w:w="820" w:type="dxa"/>
          </w:tcPr>
          <w:p w:rsidR="00245F53" w:rsidRDefault="00245F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49" w:type="dxa"/>
          </w:tcPr>
          <w:p w:rsidR="004472A8" w:rsidRPr="004472A8" w:rsidRDefault="004472A8" w:rsidP="004472A8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 w:rsidRPr="004472A8">
              <w:rPr>
                <w:rFonts w:ascii="Times New Roman" w:hAnsi="Times New Roman"/>
                <w:b/>
                <w:sz w:val="20"/>
                <w:szCs w:val="28"/>
              </w:rPr>
              <w:t xml:space="preserve">Кабинет информатики   </w:t>
            </w:r>
          </w:p>
          <w:p w:rsidR="00245F53" w:rsidRPr="00946011" w:rsidRDefault="00245F53" w:rsidP="00946011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819" w:type="dxa"/>
          </w:tcPr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>Ноутбук/компьютер с предустановленной операционной системой;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 xml:space="preserve">Моноблок; 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 xml:space="preserve">Микрофон; 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 xml:space="preserve">Наушники; 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 xml:space="preserve">Колонки; 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>Принтер 3D;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>Мультимедийный проектор;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>Планшетный компьютер;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>Интерактивная панель (передвижная на колесах);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>Стол  для ноутбуков;</w:t>
            </w:r>
          </w:p>
          <w:p w:rsidR="002D4FB2" w:rsidRPr="002D4FB2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 xml:space="preserve">Стулья; </w:t>
            </w:r>
          </w:p>
          <w:p w:rsidR="00245F53" w:rsidRPr="00E72E90" w:rsidRDefault="002D4FB2" w:rsidP="002D4F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D4FB2">
              <w:rPr>
                <w:rFonts w:ascii="Times New Roman" w:hAnsi="Times New Roman"/>
                <w:sz w:val="20"/>
                <w:szCs w:val="20"/>
              </w:rPr>
              <w:t>Шкаф.</w:t>
            </w:r>
          </w:p>
        </w:tc>
        <w:tc>
          <w:tcPr>
            <w:tcW w:w="6514" w:type="dxa"/>
          </w:tcPr>
          <w:p w:rsidR="00DD7198" w:rsidRPr="00DD7198" w:rsidRDefault="00DD7198" w:rsidP="00DD7198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7198">
              <w:rPr>
                <w:rFonts w:ascii="Times New Roman" w:hAnsi="Times New Roman"/>
                <w:sz w:val="20"/>
                <w:szCs w:val="20"/>
              </w:rPr>
              <w:t xml:space="preserve">Кабинет информатики </w:t>
            </w:r>
            <w:proofErr w:type="gramStart"/>
            <w:r w:rsidRPr="00DD7198">
              <w:rPr>
                <w:rFonts w:ascii="Times New Roman" w:hAnsi="Times New Roman"/>
                <w:sz w:val="20"/>
                <w:szCs w:val="20"/>
              </w:rPr>
              <w:t>школы-интернат</w:t>
            </w:r>
            <w:proofErr w:type="gramEnd"/>
            <w:r w:rsidRPr="00DD7198">
              <w:rPr>
                <w:rFonts w:ascii="Times New Roman" w:hAnsi="Times New Roman"/>
                <w:sz w:val="20"/>
                <w:szCs w:val="20"/>
              </w:rPr>
              <w:t xml:space="preserve"> - это учебно-воспитательное подразделение, являющееся средством осуществления Государственной программы информатизации системы среднего образования, обеспечивающее подготовку учащихся к жизни в условиях мирового информационного общества.</w:t>
            </w:r>
          </w:p>
          <w:p w:rsidR="00DD7198" w:rsidRPr="00DD7198" w:rsidRDefault="00DD7198" w:rsidP="00DD7198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D7198">
              <w:rPr>
                <w:rFonts w:ascii="Times New Roman" w:hAnsi="Times New Roman"/>
                <w:sz w:val="20"/>
                <w:szCs w:val="20"/>
              </w:rPr>
              <w:t>Это кабинет, в котором получают знания, как по информатике и информационным технологиям, так и по другим школьным учебным предметам. Кабинет информатики является центром внеклассной и внешкольной работы по формированию информационной культуры  учащихся, учителей и родителей. От современного человека требуется умение творчески мыслить, принимать решения и учиться на протяжении всей жизни, правильно ориентироваться в новом информационном пространстве. Всему этому способствует работа кабинета информатики для учащихся и учителей.</w:t>
            </w:r>
          </w:p>
          <w:p w:rsidR="00DD7198" w:rsidRPr="00DD7198" w:rsidRDefault="004472A8" w:rsidP="00DD7198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D7198" w:rsidRPr="00DD7198">
              <w:rPr>
                <w:rFonts w:ascii="Times New Roman" w:hAnsi="Times New Roman"/>
                <w:sz w:val="20"/>
                <w:szCs w:val="20"/>
              </w:rPr>
              <w:t xml:space="preserve">Цель паспортизации учебного кабинета: 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  </w:t>
            </w:r>
          </w:p>
          <w:p w:rsidR="00DD7198" w:rsidRPr="00DD7198" w:rsidRDefault="004472A8" w:rsidP="00DD7198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D7198" w:rsidRPr="00DD7198">
              <w:rPr>
                <w:rFonts w:ascii="Times New Roman" w:hAnsi="Times New Roman"/>
                <w:sz w:val="20"/>
                <w:szCs w:val="20"/>
              </w:rPr>
              <w:t xml:space="preserve">Реализация Государственной программы информатизации системы среднего образования предполагает изменение роли кабинетов информатики в школе. В современных условиях кабинет информатики должен стать центром формирования информационной культуры, глубокого овладения новыми информационными технологиями для </w:t>
            </w:r>
            <w:r w:rsidR="00DD7198" w:rsidRPr="00DD7198">
              <w:rPr>
                <w:rFonts w:ascii="Times New Roman" w:hAnsi="Times New Roman"/>
                <w:sz w:val="20"/>
                <w:szCs w:val="20"/>
              </w:rPr>
              <w:lastRenderedPageBreak/>
              <w:t>сознательного их использования в учебной и профессиональной деятельности учащихся. Данный материал регламентирует требования к учебно-методическому обеспечению кабинета информатики необходимой документацией.</w:t>
            </w:r>
          </w:p>
          <w:p w:rsidR="00245F53" w:rsidRDefault="00245F53" w:rsidP="00CA6348">
            <w:pPr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97FE8" w:rsidTr="00B00940">
        <w:trPr>
          <w:trHeight w:val="681"/>
        </w:trPr>
        <w:tc>
          <w:tcPr>
            <w:tcW w:w="820" w:type="dxa"/>
          </w:tcPr>
          <w:p w:rsidR="00697FE8" w:rsidRDefault="00697F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49" w:type="dxa"/>
          </w:tcPr>
          <w:p w:rsidR="00697FE8" w:rsidRPr="004472A8" w:rsidRDefault="006333F1" w:rsidP="004472A8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Коррекционно-развивающий кабинет</w:t>
            </w:r>
            <w:r w:rsidR="0005325C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="0005325C" w:rsidRPr="0005325C">
              <w:rPr>
                <w:rFonts w:ascii="Times New Roman" w:hAnsi="Times New Roman"/>
                <w:b/>
                <w:sz w:val="20"/>
                <w:szCs w:val="28"/>
              </w:rPr>
              <w:t xml:space="preserve">для </w:t>
            </w:r>
            <w:proofErr w:type="gramStart"/>
            <w:r w:rsidR="0005325C" w:rsidRPr="0005325C">
              <w:rPr>
                <w:rFonts w:ascii="Times New Roman" w:hAnsi="Times New Roman"/>
                <w:b/>
                <w:sz w:val="20"/>
                <w:szCs w:val="28"/>
              </w:rPr>
              <w:t>обучающихся</w:t>
            </w:r>
            <w:proofErr w:type="gramEnd"/>
            <w:r w:rsidR="0005325C" w:rsidRPr="0005325C">
              <w:rPr>
                <w:rFonts w:ascii="Times New Roman" w:hAnsi="Times New Roman"/>
                <w:b/>
                <w:sz w:val="20"/>
                <w:szCs w:val="28"/>
              </w:rPr>
              <w:t xml:space="preserve"> с нарушениями опорно-двигательного аппарата</w:t>
            </w:r>
          </w:p>
        </w:tc>
        <w:tc>
          <w:tcPr>
            <w:tcW w:w="4819" w:type="dxa"/>
          </w:tcPr>
          <w:p w:rsidR="00F34486" w:rsidRPr="00F34486" w:rsidRDefault="00F34486" w:rsidP="00F344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4486">
              <w:rPr>
                <w:rFonts w:ascii="Times New Roman" w:hAnsi="Times New Roman"/>
                <w:sz w:val="20"/>
                <w:szCs w:val="20"/>
              </w:rPr>
              <w:t>Программно-дидактические комплексы для коррекции и реабилитации детей с НОДА;</w:t>
            </w:r>
          </w:p>
          <w:p w:rsidR="00F34486" w:rsidRPr="00F34486" w:rsidRDefault="00F34486" w:rsidP="00F344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4486">
              <w:rPr>
                <w:rFonts w:ascii="Times New Roman" w:hAnsi="Times New Roman"/>
                <w:sz w:val="20"/>
                <w:szCs w:val="20"/>
              </w:rPr>
              <w:t>Программно-аппаратные комплексы для коррекции и реабилитации детей с НОДА;</w:t>
            </w:r>
          </w:p>
          <w:p w:rsidR="00F34486" w:rsidRPr="00F34486" w:rsidRDefault="00F34486" w:rsidP="00F344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4486">
              <w:rPr>
                <w:rFonts w:ascii="Times New Roman" w:hAnsi="Times New Roman"/>
                <w:sz w:val="20"/>
                <w:szCs w:val="20"/>
              </w:rPr>
              <w:t xml:space="preserve">Джойстик компьютерный адаптированный </w:t>
            </w:r>
            <w:proofErr w:type="gramStart"/>
            <w:r w:rsidRPr="00F34486">
              <w:rPr>
                <w:rFonts w:ascii="Times New Roman" w:hAnsi="Times New Roman"/>
                <w:sz w:val="20"/>
                <w:szCs w:val="20"/>
              </w:rPr>
              <w:t>беспроводной</w:t>
            </w:r>
            <w:proofErr w:type="gramEnd"/>
            <w:r w:rsidRPr="00F3448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34486" w:rsidRPr="00F34486" w:rsidRDefault="00F34486" w:rsidP="00F344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4486">
              <w:rPr>
                <w:rFonts w:ascii="Times New Roman" w:hAnsi="Times New Roman"/>
                <w:sz w:val="20"/>
                <w:szCs w:val="20"/>
              </w:rPr>
              <w:t>Адаптированная мышка;</w:t>
            </w:r>
          </w:p>
          <w:p w:rsidR="00F34486" w:rsidRPr="00F34486" w:rsidRDefault="00F34486" w:rsidP="00F344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4486">
              <w:rPr>
                <w:rFonts w:ascii="Times New Roman" w:hAnsi="Times New Roman"/>
                <w:sz w:val="20"/>
                <w:szCs w:val="20"/>
              </w:rPr>
              <w:t xml:space="preserve">Компьютерная </w:t>
            </w:r>
            <w:proofErr w:type="gramStart"/>
            <w:r w:rsidRPr="00F34486">
              <w:rPr>
                <w:rFonts w:ascii="Times New Roman" w:hAnsi="Times New Roman"/>
                <w:sz w:val="20"/>
                <w:szCs w:val="20"/>
              </w:rPr>
              <w:t>мышь-очки</w:t>
            </w:r>
            <w:proofErr w:type="gramEnd"/>
            <w:r w:rsidRPr="00F3448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34486" w:rsidRPr="00F34486" w:rsidRDefault="00F34486" w:rsidP="00F344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4486">
              <w:rPr>
                <w:rFonts w:ascii="Times New Roman" w:hAnsi="Times New Roman"/>
                <w:sz w:val="20"/>
                <w:szCs w:val="20"/>
              </w:rPr>
              <w:t>Выносная компьютерная кнопка;</w:t>
            </w:r>
          </w:p>
          <w:p w:rsidR="00F34486" w:rsidRPr="00F34486" w:rsidRDefault="00F34486" w:rsidP="00F344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4486">
              <w:rPr>
                <w:rFonts w:ascii="Times New Roman" w:hAnsi="Times New Roman"/>
                <w:sz w:val="20"/>
                <w:szCs w:val="20"/>
              </w:rPr>
              <w:t>Программируемая клавиатура;</w:t>
            </w:r>
          </w:p>
          <w:p w:rsidR="00697FE8" w:rsidRPr="00E72E90" w:rsidRDefault="00F34486" w:rsidP="00F344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34486">
              <w:rPr>
                <w:rFonts w:ascii="Times New Roman" w:hAnsi="Times New Roman"/>
                <w:sz w:val="20"/>
                <w:szCs w:val="20"/>
              </w:rPr>
              <w:t>Наклонная доска для писем.</w:t>
            </w:r>
          </w:p>
        </w:tc>
        <w:tc>
          <w:tcPr>
            <w:tcW w:w="6514" w:type="dxa"/>
          </w:tcPr>
          <w:p w:rsidR="006333F1" w:rsidRPr="006333F1" w:rsidRDefault="006333F1" w:rsidP="006333F1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F1">
              <w:rPr>
                <w:rFonts w:ascii="Times New Roman" w:hAnsi="Times New Roman"/>
                <w:sz w:val="20"/>
                <w:szCs w:val="20"/>
              </w:rPr>
              <w:t xml:space="preserve">В работе с детьми с нарушениями опорно-двигательного аппарата  важно </w:t>
            </w:r>
            <w:proofErr w:type="gramStart"/>
            <w:r w:rsidRPr="006333F1">
              <w:rPr>
                <w:rFonts w:ascii="Times New Roman" w:hAnsi="Times New Roman"/>
                <w:sz w:val="20"/>
                <w:szCs w:val="20"/>
              </w:rPr>
              <w:t>уделять внимание на развитие</w:t>
            </w:r>
            <w:proofErr w:type="gramEnd"/>
            <w:r w:rsidRPr="006333F1">
              <w:rPr>
                <w:rFonts w:ascii="Times New Roman" w:hAnsi="Times New Roman"/>
                <w:sz w:val="20"/>
                <w:szCs w:val="20"/>
              </w:rPr>
              <w:t xml:space="preserve"> моторики и речи. Коррекционно-развивающий комплекс с набором двигательных игр, коррекционной работы и реабилитационной работы с детьми с ограниченными возможностями здоровья очень важен для наших детей. Используя в работе программу «</w:t>
            </w:r>
            <w:proofErr w:type="spellStart"/>
            <w:r w:rsidRPr="006333F1">
              <w:rPr>
                <w:rFonts w:ascii="Times New Roman" w:hAnsi="Times New Roman"/>
                <w:sz w:val="20"/>
                <w:szCs w:val="20"/>
              </w:rPr>
              <w:t>Стабиломер</w:t>
            </w:r>
            <w:proofErr w:type="spellEnd"/>
            <w:r w:rsidRPr="006333F1">
              <w:rPr>
                <w:rFonts w:ascii="Times New Roman" w:hAnsi="Times New Roman"/>
                <w:sz w:val="20"/>
                <w:szCs w:val="20"/>
              </w:rPr>
              <w:t>» можно активизировать высшие психические функции, опорно-двигательную систему – все это положительно влияет на развитие речевых центров. Работа платформы основана на технологиях биологически обратной связи.</w:t>
            </w:r>
          </w:p>
          <w:p w:rsidR="006333F1" w:rsidRPr="006333F1" w:rsidRDefault="006333F1" w:rsidP="006333F1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F1">
              <w:rPr>
                <w:rFonts w:ascii="Times New Roman" w:hAnsi="Times New Roman"/>
                <w:sz w:val="20"/>
                <w:szCs w:val="20"/>
              </w:rPr>
              <w:t xml:space="preserve">Главная  цель комплекса это коррекция нарушений речи уже на ранних этапах, активация когнитивных функций, </w:t>
            </w:r>
            <w:proofErr w:type="spellStart"/>
            <w:r w:rsidRPr="006333F1">
              <w:rPr>
                <w:rFonts w:ascii="Times New Roman" w:hAnsi="Times New Roman"/>
                <w:sz w:val="20"/>
                <w:szCs w:val="20"/>
              </w:rPr>
              <w:t>слухо</w:t>
            </w:r>
            <w:proofErr w:type="spellEnd"/>
            <w:r w:rsidRPr="006333F1">
              <w:rPr>
                <w:rFonts w:ascii="Times New Roman" w:hAnsi="Times New Roman"/>
                <w:sz w:val="20"/>
                <w:szCs w:val="20"/>
              </w:rPr>
              <w:t>-моторная координация, тренировка баланса и координации, повышение восприятия речи, а также управление мышцами баланса.</w:t>
            </w:r>
          </w:p>
          <w:p w:rsidR="006333F1" w:rsidRPr="006333F1" w:rsidRDefault="006333F1" w:rsidP="006333F1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F1">
              <w:rPr>
                <w:rFonts w:ascii="Times New Roman" w:hAnsi="Times New Roman"/>
                <w:sz w:val="20"/>
                <w:szCs w:val="20"/>
              </w:rPr>
              <w:t>Программа рассчитана на работу как в медицинских и реабилитационных учреждениях, так и в домашних условиях, т.к. не требует особых технических знаний.</w:t>
            </w:r>
          </w:p>
          <w:p w:rsidR="006333F1" w:rsidRPr="006333F1" w:rsidRDefault="006333F1" w:rsidP="006333F1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F1">
              <w:rPr>
                <w:rFonts w:ascii="Times New Roman" w:hAnsi="Times New Roman"/>
                <w:sz w:val="20"/>
                <w:szCs w:val="20"/>
              </w:rPr>
              <w:t>Самое приятное в этой программе это то, что в упражнениях есть, дружелюбные сказочные персонажи увлекут и заинтересуют ребенка, превращая занятия в интересную игру. Игровой подход и голосовая помощь диктора, облегчат работу специалиста, т.к. благодаря сказочному сюжету и героям, становится проще объяснить задачу, ребенок перестает волноваться, не испытывает стресс.</w:t>
            </w:r>
          </w:p>
          <w:p w:rsidR="006333F1" w:rsidRPr="006333F1" w:rsidRDefault="006333F1" w:rsidP="006333F1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F1">
              <w:rPr>
                <w:rFonts w:ascii="Times New Roman" w:hAnsi="Times New Roman"/>
                <w:sz w:val="20"/>
                <w:szCs w:val="20"/>
              </w:rPr>
              <w:t>Все игры просты и понятны, методические рекомендации дополнительно помогут разобраться с установкой аппаратуры и дадут советы по использованию.</w:t>
            </w:r>
          </w:p>
          <w:p w:rsidR="00697FE8" w:rsidRPr="00DD7198" w:rsidRDefault="006333F1" w:rsidP="006333F1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F1">
              <w:rPr>
                <w:rFonts w:ascii="Times New Roman" w:hAnsi="Times New Roman"/>
                <w:sz w:val="20"/>
                <w:szCs w:val="20"/>
              </w:rPr>
              <w:t>Программа включает в себя два вида тестов – это упражнения на баланс и упражнения для проведения двигательно-когнитивных исследова</w:t>
            </w:r>
            <w:r>
              <w:rPr>
                <w:rFonts w:ascii="Times New Roman" w:hAnsi="Times New Roman"/>
                <w:sz w:val="20"/>
                <w:szCs w:val="20"/>
              </w:rPr>
              <w:t>ний.</w:t>
            </w:r>
          </w:p>
        </w:tc>
      </w:tr>
      <w:tr w:rsidR="006333F1" w:rsidTr="00B00940">
        <w:trPr>
          <w:trHeight w:val="681"/>
        </w:trPr>
        <w:tc>
          <w:tcPr>
            <w:tcW w:w="820" w:type="dxa"/>
          </w:tcPr>
          <w:p w:rsidR="006333F1" w:rsidRDefault="006333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</w:tcPr>
          <w:p w:rsidR="006333F1" w:rsidRDefault="00EA02DF" w:rsidP="004472A8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Зона отдыха для детей с ОВЗ</w:t>
            </w:r>
          </w:p>
        </w:tc>
        <w:tc>
          <w:tcPr>
            <w:tcW w:w="4819" w:type="dxa"/>
          </w:tcPr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>Диваны с возможностью жесткого упора;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>Стеллаж для книг и хранения настольных игр;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>Кресло «Груша» с гранулами;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>Стол для колясочников;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>Стулья;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>Пуфы с гранулами;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 xml:space="preserve">Стол </w:t>
            </w:r>
            <w:proofErr w:type="spellStart"/>
            <w:r w:rsidR="0000139F" w:rsidRPr="0000139F">
              <w:rPr>
                <w:rFonts w:ascii="Times New Roman" w:hAnsi="Times New Roman"/>
                <w:sz w:val="20"/>
                <w:szCs w:val="20"/>
              </w:rPr>
              <w:t>мозайка</w:t>
            </w:r>
            <w:proofErr w:type="spellEnd"/>
            <w:r w:rsidR="0000139F" w:rsidRPr="0000139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>Лабиринт 5 дорожек;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 xml:space="preserve">Однотонный мягкий качественный </w:t>
            </w:r>
            <w:proofErr w:type="spellStart"/>
            <w:r w:rsidR="0000139F" w:rsidRPr="0000139F">
              <w:rPr>
                <w:rFonts w:ascii="Times New Roman" w:hAnsi="Times New Roman"/>
                <w:sz w:val="20"/>
                <w:szCs w:val="20"/>
              </w:rPr>
              <w:t>ковролин</w:t>
            </w:r>
            <w:proofErr w:type="spellEnd"/>
            <w:r w:rsidR="0000139F" w:rsidRPr="0000139F">
              <w:rPr>
                <w:rFonts w:ascii="Times New Roman" w:hAnsi="Times New Roman"/>
                <w:sz w:val="20"/>
                <w:szCs w:val="20"/>
              </w:rPr>
              <w:t xml:space="preserve"> нейтрального цвета;</w:t>
            </w:r>
          </w:p>
          <w:p w:rsidR="0000139F" w:rsidRPr="0000139F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 xml:space="preserve">Стол-трапеция регулируемый, 1100 x 500 x 400 мм,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lastRenderedPageBreak/>
              <w:t>группа 0-3;</w:t>
            </w:r>
          </w:p>
          <w:p w:rsidR="006333F1" w:rsidRPr="00E72E90" w:rsidRDefault="008A79DF" w:rsidP="000013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00139F" w:rsidRPr="0000139F">
              <w:rPr>
                <w:rFonts w:ascii="Times New Roman" w:hAnsi="Times New Roman"/>
                <w:sz w:val="20"/>
                <w:szCs w:val="20"/>
              </w:rPr>
              <w:t>Стул ученический регулируемый "Ученик", 720-800х380х480 мм, рост 4-6, серый каркас.</w:t>
            </w:r>
          </w:p>
        </w:tc>
        <w:tc>
          <w:tcPr>
            <w:tcW w:w="6514" w:type="dxa"/>
          </w:tcPr>
          <w:p w:rsidR="006333F1" w:rsidRPr="006333F1" w:rsidRDefault="00EA02DF" w:rsidP="006333F1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02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 детей есть три основные потребности  в движении, общении и познании. Опираясь на эти потребности, создается зона отдыха и игры, где наши дети могут отдохнуть, полежав на диване или пообщаться сидя на пуфиках. Свободное от учебы времени могут поиграть с адаптированными игровыми наборами, где у детей развиваются мышление, речь, внимание, развивается пространственная и временная ориентировка, также у детей развивается мелкая моторика рук. А после игры могут складывать игровые </w:t>
            </w:r>
            <w:proofErr w:type="gramStart"/>
            <w:r w:rsidRPr="00EA02DF">
              <w:rPr>
                <w:rFonts w:ascii="Times New Roman" w:hAnsi="Times New Roman"/>
                <w:sz w:val="20"/>
                <w:szCs w:val="20"/>
              </w:rPr>
              <w:t>наборы</w:t>
            </w:r>
            <w:proofErr w:type="gramEnd"/>
            <w:r w:rsidRPr="00EA02DF">
              <w:rPr>
                <w:rFonts w:ascii="Times New Roman" w:hAnsi="Times New Roman"/>
                <w:sz w:val="20"/>
                <w:szCs w:val="20"/>
              </w:rPr>
              <w:t xml:space="preserve"> на стеллажи приводя в пор</w:t>
            </w:r>
            <w:r w:rsidR="0098491A">
              <w:rPr>
                <w:rFonts w:ascii="Times New Roman" w:hAnsi="Times New Roman"/>
                <w:sz w:val="20"/>
                <w:szCs w:val="20"/>
              </w:rPr>
              <w:t>ядок зону отдыха</w:t>
            </w:r>
            <w:r w:rsidRPr="00EA02D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43756" w:rsidTr="00B00940">
        <w:trPr>
          <w:trHeight w:val="681"/>
        </w:trPr>
        <w:tc>
          <w:tcPr>
            <w:tcW w:w="820" w:type="dxa"/>
          </w:tcPr>
          <w:p w:rsidR="00343756" w:rsidRDefault="003437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49" w:type="dxa"/>
          </w:tcPr>
          <w:p w:rsidR="00343756" w:rsidRDefault="00B754A1" w:rsidP="004472A8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Кабинет</w:t>
            </w:r>
            <w:r w:rsidRPr="00B754A1">
              <w:rPr>
                <w:rFonts w:ascii="Times New Roman" w:hAnsi="Times New Roman"/>
                <w:b/>
                <w:sz w:val="20"/>
                <w:szCs w:val="28"/>
              </w:rPr>
              <w:t xml:space="preserve"> для занятий физической культурой, в том числе ЛФК</w:t>
            </w:r>
          </w:p>
        </w:tc>
        <w:tc>
          <w:tcPr>
            <w:tcW w:w="4819" w:type="dxa"/>
          </w:tcPr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Брусья «Первые шаги»;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Набор мячей для спортивных игр;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Тренажёр «Бегущий по волнам»;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АСПЕКТ Мат 100х100х10 см;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Эллипсоид эффективный тренажёр профессиональный;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Многофункциональный тренажер;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Гребной тренажер;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Приспособление для обучения ходьбе </w:t>
            </w:r>
            <w:proofErr w:type="spell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Конмет</w:t>
            </w:r>
            <w:proofErr w:type="spell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 Холдинг;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Детские комплект (лыжи, палки, </w:t>
            </w:r>
            <w:proofErr w:type="spell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комбин</w:t>
            </w:r>
            <w:proofErr w:type="gram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>репл</w:t>
            </w:r>
            <w:proofErr w:type="spell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>.) рост 120;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Комплект пластиковых беговых лыж  STC, N75, (</w:t>
            </w:r>
            <w:proofErr w:type="spell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step</w:t>
            </w:r>
            <w:proofErr w:type="spell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 WAX) 180-205;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Стеллаж </w:t>
            </w:r>
            <w:proofErr w:type="gram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хранение</w:t>
            </w:r>
            <w:proofErr w:type="gram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 инвентаря закрытый 1250х500х2000 (разборный);</w:t>
            </w:r>
          </w:p>
          <w:p w:rsidR="00A90773" w:rsidRPr="00A90773" w:rsidRDefault="00FE31FB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Сетка на ворота </w:t>
            </w:r>
            <w:proofErr w:type="spell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футзальная</w:t>
            </w:r>
            <w:proofErr w:type="spell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 (2шт) Стандарт</w:t>
            </w:r>
            <w:proofErr w:type="gram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>.1 UR (PP 3,5мм, ячейка 12см.;</w:t>
            </w:r>
          </w:p>
          <w:p w:rsidR="00A90773" w:rsidRPr="00A90773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Канат для </w:t>
            </w:r>
            <w:proofErr w:type="spell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лезань</w:t>
            </w:r>
            <w:proofErr w:type="spell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90773" w:rsidRPr="00A90773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Доска ребристая массажная 200х1500мм;</w:t>
            </w:r>
          </w:p>
          <w:p w:rsidR="00A90773" w:rsidRPr="00A90773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Шведская стенка + турник (съёмный) + брусья;</w:t>
            </w:r>
          </w:p>
          <w:p w:rsidR="00A90773" w:rsidRPr="00A90773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ИА Набор для спортивных игр ИА 22929;</w:t>
            </w:r>
          </w:p>
          <w:p w:rsidR="00A90773" w:rsidRPr="00A90773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ИА Тренажер спортивный напольный «Мини батут»;</w:t>
            </w:r>
          </w:p>
          <w:p w:rsidR="00A90773" w:rsidRPr="00A90773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Реабилитационный тренажер – имитатор ходьбы;</w:t>
            </w:r>
          </w:p>
          <w:p w:rsidR="0089691A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Электрический </w:t>
            </w:r>
            <w:proofErr w:type="spell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ип</w:t>
            </w:r>
            <w:r>
              <w:rPr>
                <w:rFonts w:ascii="Times New Roman" w:hAnsi="Times New Roman"/>
                <w:sz w:val="20"/>
                <w:szCs w:val="20"/>
              </w:rPr>
              <w:t>потренажер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Мега-Оптик TDOORD-3;</w:t>
            </w:r>
          </w:p>
          <w:p w:rsidR="00A90773" w:rsidRPr="00A90773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Скамья для пресса </w:t>
            </w:r>
            <w:proofErr w:type="spellStart"/>
            <w:r w:rsidR="00A90773" w:rsidRPr="00A90773">
              <w:rPr>
                <w:rFonts w:ascii="Times New Roman" w:hAnsi="Times New Roman"/>
                <w:sz w:val="20"/>
                <w:szCs w:val="20"/>
              </w:rPr>
              <w:t>Флекстер</w:t>
            </w:r>
            <w:proofErr w:type="spellEnd"/>
            <w:r w:rsidR="00A90773" w:rsidRPr="00A90773">
              <w:rPr>
                <w:rFonts w:ascii="Times New Roman" w:hAnsi="Times New Roman"/>
                <w:sz w:val="20"/>
                <w:szCs w:val="20"/>
              </w:rPr>
              <w:t xml:space="preserve"> FLEXTER (FLSB32);</w:t>
            </w:r>
          </w:p>
          <w:p w:rsidR="00A90773" w:rsidRPr="00A90773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Массажная ортопедическая дорожка «Стандарт» 200х40 см;</w:t>
            </w:r>
          </w:p>
          <w:p w:rsidR="00343756" w:rsidRPr="00E72E90" w:rsidRDefault="0089691A" w:rsidP="00A907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0773" w:rsidRPr="00A90773">
              <w:rPr>
                <w:rFonts w:ascii="Times New Roman" w:hAnsi="Times New Roman"/>
                <w:sz w:val="20"/>
                <w:szCs w:val="20"/>
              </w:rPr>
              <w:t>Педальный 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ренажер для ног и рук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Майк.</w:t>
            </w:r>
          </w:p>
        </w:tc>
        <w:tc>
          <w:tcPr>
            <w:tcW w:w="6514" w:type="dxa"/>
          </w:tcPr>
          <w:p w:rsidR="00343756" w:rsidRPr="00EA02DF" w:rsidRDefault="00A44AD9" w:rsidP="00676B51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Кабинет для занятий физической культурой, в том числе </w:t>
            </w:r>
            <w:r w:rsidR="00421C2C">
              <w:rPr>
                <w:rFonts w:ascii="Times New Roman" w:hAnsi="Times New Roman"/>
                <w:sz w:val="20"/>
                <w:szCs w:val="20"/>
              </w:rPr>
              <w:t>ЛФК позволяет скорректировать и улучшить состояние опорно-двигательного аппарата ребенка (</w:t>
            </w:r>
            <w:r w:rsidR="00BA606A">
              <w:rPr>
                <w:rFonts w:ascii="Times New Roman" w:hAnsi="Times New Roman"/>
                <w:sz w:val="20"/>
                <w:szCs w:val="20"/>
              </w:rPr>
              <w:t>морфологию и функцию костей, суставов, связок и мышц</w:t>
            </w:r>
            <w:r w:rsidR="00421C2C">
              <w:rPr>
                <w:rFonts w:ascii="Times New Roman" w:hAnsi="Times New Roman"/>
                <w:sz w:val="20"/>
                <w:szCs w:val="20"/>
              </w:rPr>
              <w:t>)</w:t>
            </w:r>
            <w:r w:rsidR="00BA606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8491A" w:rsidRPr="0098491A">
              <w:rPr>
                <w:rFonts w:ascii="Times New Roman" w:hAnsi="Times New Roman"/>
                <w:sz w:val="20"/>
                <w:szCs w:val="20"/>
              </w:rPr>
              <w:t xml:space="preserve">Специальная тренировка направлена на устранение нарушений функций определенных систем и органов в связи с заболеванием. </w:t>
            </w:r>
            <w:r w:rsidR="005C339A">
              <w:rPr>
                <w:rFonts w:ascii="Times New Roman" w:hAnsi="Times New Roman"/>
                <w:sz w:val="20"/>
                <w:szCs w:val="20"/>
              </w:rPr>
              <w:t xml:space="preserve">Кабинет </w:t>
            </w:r>
            <w:r w:rsidR="00676B51">
              <w:rPr>
                <w:rFonts w:ascii="Times New Roman" w:hAnsi="Times New Roman"/>
                <w:sz w:val="20"/>
                <w:szCs w:val="20"/>
              </w:rPr>
              <w:t xml:space="preserve">для занятий физической культурой, в том числе </w:t>
            </w:r>
            <w:r w:rsidR="005C339A">
              <w:rPr>
                <w:rFonts w:ascii="Times New Roman" w:hAnsi="Times New Roman"/>
                <w:sz w:val="20"/>
                <w:szCs w:val="20"/>
              </w:rPr>
              <w:t>ЛФК должен</w:t>
            </w:r>
            <w:r w:rsidR="00676B51">
              <w:rPr>
                <w:rFonts w:ascii="Times New Roman" w:hAnsi="Times New Roman"/>
                <w:sz w:val="20"/>
                <w:szCs w:val="20"/>
              </w:rPr>
              <w:t xml:space="preserve"> быть </w:t>
            </w:r>
            <w:r w:rsidR="00544208">
              <w:rPr>
                <w:rFonts w:ascii="Times New Roman" w:hAnsi="Times New Roman"/>
                <w:sz w:val="20"/>
                <w:szCs w:val="20"/>
              </w:rPr>
              <w:t>современно оборудован (</w:t>
            </w:r>
            <w:r w:rsidR="005C339A">
              <w:rPr>
                <w:rFonts w:ascii="Times New Roman" w:hAnsi="Times New Roman"/>
                <w:sz w:val="20"/>
                <w:szCs w:val="20"/>
              </w:rPr>
              <w:t>оснащен</w:t>
            </w:r>
            <w:r w:rsidR="00544208">
              <w:rPr>
                <w:rFonts w:ascii="Times New Roman" w:hAnsi="Times New Roman"/>
                <w:sz w:val="20"/>
                <w:szCs w:val="20"/>
              </w:rPr>
              <w:t>)</w:t>
            </w:r>
            <w:r w:rsidR="005C339A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2C2B0A">
              <w:rPr>
                <w:rFonts w:ascii="Times New Roman" w:hAnsi="Times New Roman"/>
                <w:sz w:val="20"/>
                <w:szCs w:val="20"/>
              </w:rPr>
              <w:t>ля того чтобы достичь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хороших результатов</w:t>
            </w:r>
            <w:r w:rsidR="0098491A" w:rsidRPr="0098491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137C" w:rsidTr="00B00940">
        <w:trPr>
          <w:trHeight w:val="681"/>
        </w:trPr>
        <w:tc>
          <w:tcPr>
            <w:tcW w:w="820" w:type="dxa"/>
          </w:tcPr>
          <w:p w:rsidR="007E137C" w:rsidRDefault="007E13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</w:tcPr>
          <w:p w:rsidR="007E137C" w:rsidRDefault="00231D1F" w:rsidP="004472A8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Мастерская «Поварское дело»</w:t>
            </w:r>
          </w:p>
        </w:tc>
        <w:tc>
          <w:tcPr>
            <w:tcW w:w="4819" w:type="dxa"/>
          </w:tcPr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Электрическая плита;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Холодильник;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Электрическая мясорубка;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Стол производственный;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Набор посуды для приготовления с крышками;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Набор столовых приборов; 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Кухонный гарнитур;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Весы; 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Весы ученические;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Посудомоечная машина; 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Плитка </w:t>
            </w:r>
            <w:proofErr w:type="spellStart"/>
            <w:r w:rsidR="004E1FD2" w:rsidRPr="004E1FD2">
              <w:rPr>
                <w:rFonts w:ascii="Times New Roman" w:hAnsi="Times New Roman"/>
                <w:sz w:val="20"/>
                <w:szCs w:val="20"/>
              </w:rPr>
              <w:t>двухкомфортная</w:t>
            </w:r>
            <w:proofErr w:type="spellEnd"/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 с духовкой;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Кухонный комбайн;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4E1FD2" w:rsidRPr="004E1FD2">
              <w:rPr>
                <w:rFonts w:ascii="Times New Roman" w:hAnsi="Times New Roman"/>
                <w:sz w:val="20"/>
                <w:szCs w:val="20"/>
              </w:rPr>
              <w:t>Мультиварка</w:t>
            </w:r>
            <w:proofErr w:type="spellEnd"/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Микроволновая печь; 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Тостер; </w:t>
            </w:r>
          </w:p>
          <w:p w:rsidR="004E1FD2" w:rsidRPr="004E1FD2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 xml:space="preserve">Соковыжималка; </w:t>
            </w:r>
          </w:p>
          <w:p w:rsidR="007E137C" w:rsidRPr="00E72E90" w:rsidRDefault="00C57EBE" w:rsidP="004E1F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E1FD2" w:rsidRPr="004E1FD2">
              <w:rPr>
                <w:rFonts w:ascii="Times New Roman" w:hAnsi="Times New Roman"/>
                <w:sz w:val="20"/>
                <w:szCs w:val="20"/>
              </w:rPr>
              <w:t>Чайник.</w:t>
            </w:r>
          </w:p>
        </w:tc>
        <w:tc>
          <w:tcPr>
            <w:tcW w:w="6514" w:type="dxa"/>
          </w:tcPr>
          <w:p w:rsidR="007E137C" w:rsidRDefault="007E137C" w:rsidP="007E137C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137C">
              <w:rPr>
                <w:rFonts w:ascii="Times New Roman" w:hAnsi="Times New Roman"/>
                <w:sz w:val="20"/>
                <w:szCs w:val="20"/>
              </w:rPr>
              <w:lastRenderedPageBreak/>
              <w:t>Целью мастерской по компет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енции «Поварское дело» является </w:t>
            </w:r>
            <w:r w:rsidRPr="007E137C">
              <w:rPr>
                <w:rFonts w:ascii="Times New Roman" w:hAnsi="Times New Roman"/>
                <w:sz w:val="20"/>
                <w:szCs w:val="20"/>
              </w:rPr>
              <w:t xml:space="preserve">практическая подготовка </w:t>
            </w:r>
            <w:proofErr w:type="gramStart"/>
            <w:r w:rsidRPr="007E137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7E137C">
              <w:rPr>
                <w:rFonts w:ascii="Times New Roman" w:hAnsi="Times New Roman"/>
                <w:sz w:val="20"/>
                <w:szCs w:val="20"/>
              </w:rPr>
              <w:t xml:space="preserve"> в соответствии с современными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E137C">
              <w:rPr>
                <w:rFonts w:ascii="Times New Roman" w:hAnsi="Times New Roman"/>
                <w:sz w:val="20"/>
                <w:szCs w:val="20"/>
              </w:rPr>
              <w:t>станда</w:t>
            </w:r>
            <w:r>
              <w:rPr>
                <w:rFonts w:ascii="Times New Roman" w:hAnsi="Times New Roman"/>
                <w:sz w:val="20"/>
                <w:szCs w:val="20"/>
              </w:rPr>
              <w:t>ртами и передовыми технологиями.</w:t>
            </w:r>
          </w:p>
          <w:p w:rsidR="00231D1F" w:rsidRDefault="00A41DCF" w:rsidP="00DB00F3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DCF">
              <w:rPr>
                <w:rFonts w:ascii="Times New Roman" w:hAnsi="Times New Roman"/>
                <w:sz w:val="20"/>
                <w:szCs w:val="20"/>
              </w:rPr>
              <w:t>Помещения и оборудо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вание мастерской по компетенции </w:t>
            </w:r>
            <w:r w:rsidRPr="00A41DCF">
              <w:rPr>
                <w:rFonts w:ascii="Times New Roman" w:hAnsi="Times New Roman"/>
                <w:sz w:val="20"/>
                <w:szCs w:val="20"/>
              </w:rPr>
              <w:t xml:space="preserve">«Поварское дело» </w:t>
            </w:r>
            <w:r w:rsidR="006524D1">
              <w:rPr>
                <w:rFonts w:ascii="Times New Roman" w:hAnsi="Times New Roman"/>
                <w:sz w:val="20"/>
                <w:szCs w:val="20"/>
              </w:rPr>
              <w:t>должен соответствовать</w:t>
            </w:r>
            <w:r w:rsidRPr="00A41DCF">
              <w:rPr>
                <w:rFonts w:ascii="Times New Roman" w:hAnsi="Times New Roman"/>
                <w:sz w:val="20"/>
                <w:szCs w:val="20"/>
              </w:rPr>
              <w:t xml:space="preserve"> санитарным пр</w:t>
            </w:r>
            <w:r w:rsidR="008471F6">
              <w:rPr>
                <w:rFonts w:ascii="Times New Roman" w:hAnsi="Times New Roman"/>
                <w:sz w:val="20"/>
                <w:szCs w:val="20"/>
              </w:rPr>
              <w:t xml:space="preserve">авилам зданий, </w:t>
            </w:r>
            <w:r w:rsidR="00652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DCF">
              <w:rPr>
                <w:rFonts w:ascii="Times New Roman" w:hAnsi="Times New Roman"/>
                <w:sz w:val="20"/>
                <w:szCs w:val="20"/>
              </w:rPr>
              <w:t>помещений, оборудования и иного имущества, необходимых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DCF">
              <w:rPr>
                <w:rFonts w:ascii="Times New Roman" w:hAnsi="Times New Roman"/>
                <w:sz w:val="20"/>
                <w:szCs w:val="20"/>
              </w:rPr>
              <w:t>осуществлен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 образовательной деятельности. </w:t>
            </w:r>
          </w:p>
        </w:tc>
      </w:tr>
      <w:tr w:rsidR="001C2E82" w:rsidTr="00B00940">
        <w:trPr>
          <w:trHeight w:val="681"/>
        </w:trPr>
        <w:tc>
          <w:tcPr>
            <w:tcW w:w="820" w:type="dxa"/>
          </w:tcPr>
          <w:p w:rsidR="001C2E82" w:rsidRDefault="001C2E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49" w:type="dxa"/>
          </w:tcPr>
          <w:p w:rsidR="001C2E82" w:rsidRDefault="001C2E82" w:rsidP="004472A8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Кабинет «Массажного дела»</w:t>
            </w:r>
          </w:p>
        </w:tc>
        <w:tc>
          <w:tcPr>
            <w:tcW w:w="4819" w:type="dxa"/>
          </w:tcPr>
          <w:p w:rsidR="00402C57" w:rsidRPr="00402C57" w:rsidRDefault="00402C57" w:rsidP="00402C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2C57">
              <w:rPr>
                <w:rFonts w:ascii="Times New Roman" w:hAnsi="Times New Roman"/>
                <w:sz w:val="20"/>
                <w:szCs w:val="20"/>
              </w:rPr>
              <w:t>Массажное кресло;</w:t>
            </w:r>
          </w:p>
          <w:p w:rsidR="00402C57" w:rsidRPr="00402C57" w:rsidRDefault="00402C57" w:rsidP="00402C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2C57">
              <w:rPr>
                <w:rFonts w:ascii="Times New Roman" w:hAnsi="Times New Roman"/>
                <w:sz w:val="20"/>
                <w:szCs w:val="20"/>
              </w:rPr>
              <w:t>Массажный стол;</w:t>
            </w:r>
          </w:p>
          <w:p w:rsidR="00402C57" w:rsidRPr="00402C57" w:rsidRDefault="00402C57" w:rsidP="00402C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2C57">
              <w:rPr>
                <w:rFonts w:ascii="Times New Roman" w:hAnsi="Times New Roman"/>
                <w:sz w:val="20"/>
                <w:szCs w:val="20"/>
              </w:rPr>
              <w:t>Массажный коврик;</w:t>
            </w:r>
          </w:p>
          <w:p w:rsidR="00402C57" w:rsidRPr="00402C57" w:rsidRDefault="00402C57" w:rsidP="00402C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2C57">
              <w:rPr>
                <w:rFonts w:ascii="Times New Roman" w:hAnsi="Times New Roman"/>
                <w:sz w:val="20"/>
                <w:szCs w:val="20"/>
              </w:rPr>
              <w:t>Стул для безупречной осанки;</w:t>
            </w:r>
          </w:p>
          <w:p w:rsidR="00402C57" w:rsidRPr="00402C57" w:rsidRDefault="00402C57" w:rsidP="00402C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2C57">
              <w:rPr>
                <w:rFonts w:ascii="Times New Roman" w:hAnsi="Times New Roman"/>
                <w:sz w:val="20"/>
                <w:szCs w:val="20"/>
              </w:rPr>
              <w:t>Ширма медицинская;</w:t>
            </w:r>
          </w:p>
          <w:p w:rsidR="001C2E82" w:rsidRPr="00E72E90" w:rsidRDefault="00402C57" w:rsidP="00402C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2C57">
              <w:rPr>
                <w:rFonts w:ascii="Times New Roman" w:hAnsi="Times New Roman"/>
                <w:sz w:val="20"/>
                <w:szCs w:val="20"/>
              </w:rPr>
              <w:t>Учебно-методический материал для изучения массажного дела.</w:t>
            </w:r>
          </w:p>
        </w:tc>
        <w:tc>
          <w:tcPr>
            <w:tcW w:w="6514" w:type="dxa"/>
          </w:tcPr>
          <w:p w:rsidR="001C2E82" w:rsidRPr="007E137C" w:rsidRDefault="000F675F" w:rsidP="000F675F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75F">
              <w:rPr>
                <w:rFonts w:ascii="Times New Roman" w:hAnsi="Times New Roman"/>
                <w:sz w:val="20"/>
                <w:szCs w:val="20"/>
              </w:rPr>
              <w:t>Массаж для детей с ДЦП и с нарушениями опорно-двигательного аппарата  проводят для нормализации роста трубчатых костей. Также массаж способствует улучшению кровообращения и трофики тканей в спинном мозге, помогает расслабить мышцы, уменьшить патологическую активность клинических проявлений заболевания.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596F">
              <w:rPr>
                <w:rFonts w:ascii="Times New Roman" w:hAnsi="Times New Roman"/>
                <w:sz w:val="20"/>
                <w:szCs w:val="20"/>
              </w:rPr>
              <w:t>А также у</w:t>
            </w:r>
            <w:r w:rsidRPr="000F675F">
              <w:rPr>
                <w:rFonts w:ascii="Times New Roman" w:hAnsi="Times New Roman"/>
                <w:sz w:val="20"/>
                <w:szCs w:val="20"/>
              </w:rPr>
              <w:t xml:space="preserve">лучшается общее самочувствие, проходят головные боли, стимулируется кровообращение, увеличивается венозный и лимфатический отток крови, снимается психологический дискомфорт, нормализуется давление, обмен веществ, устраняются боли в спине и укрепляются спинные мышцы, регулируется тонус мышц. </w:t>
            </w:r>
          </w:p>
        </w:tc>
      </w:tr>
      <w:tr w:rsidR="00FA0E0E" w:rsidTr="00B00940">
        <w:trPr>
          <w:trHeight w:val="681"/>
        </w:trPr>
        <w:tc>
          <w:tcPr>
            <w:tcW w:w="820" w:type="dxa"/>
          </w:tcPr>
          <w:p w:rsidR="00FA0E0E" w:rsidRDefault="00FA0E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</w:tcPr>
          <w:p w:rsidR="00FA0E0E" w:rsidRDefault="00FA0E0E" w:rsidP="004472A8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>Кабинет логопеда</w:t>
            </w:r>
          </w:p>
        </w:tc>
        <w:tc>
          <w:tcPr>
            <w:tcW w:w="4819" w:type="dxa"/>
          </w:tcPr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 xml:space="preserve">Программное обеспечение, дидактические пособия и обучающие игры для обучения чтению, письму и развитию речевого общения </w:t>
            </w:r>
          </w:p>
          <w:p w:rsidR="00F97597" w:rsidRPr="00F97597" w:rsidRDefault="00F97597" w:rsidP="00F97597">
            <w:pPr>
              <w:rPr>
                <w:rFonts w:ascii="Times New Roman" w:hAnsi="Times New Roman"/>
                <w:sz w:val="20"/>
                <w:szCs w:val="20"/>
              </w:rPr>
            </w:pPr>
            <w:r w:rsidRPr="00F97597">
              <w:rPr>
                <w:rFonts w:ascii="Times New Roman" w:hAnsi="Times New Roman"/>
                <w:sz w:val="20"/>
                <w:szCs w:val="20"/>
              </w:rPr>
              <w:t>При необходимости в комплекте с компьютером</w:t>
            </w:r>
          </w:p>
          <w:p w:rsidR="00F97597" w:rsidRPr="00F97597" w:rsidRDefault="00F97597" w:rsidP="00F97597">
            <w:pPr>
              <w:rPr>
                <w:rFonts w:ascii="Times New Roman" w:hAnsi="Times New Roman"/>
                <w:sz w:val="20"/>
                <w:szCs w:val="20"/>
              </w:rPr>
            </w:pPr>
            <w:r w:rsidRPr="00F97597">
              <w:rPr>
                <w:rFonts w:ascii="Times New Roman" w:hAnsi="Times New Roman"/>
                <w:sz w:val="20"/>
                <w:szCs w:val="20"/>
              </w:rPr>
              <w:t>Логопедический тренажер «Дэльфа-142.1»;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«Говорящее» логопедическое зеркало;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Программно-обучающий комплекс с визуальным контролем речевых компонентов;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Программно-дидактический комплекс «</w:t>
            </w:r>
            <w:proofErr w:type="spellStart"/>
            <w:r w:rsidR="00F97597" w:rsidRPr="00F97597">
              <w:rPr>
                <w:rFonts w:ascii="Times New Roman" w:hAnsi="Times New Roman"/>
                <w:sz w:val="20"/>
                <w:szCs w:val="20"/>
              </w:rPr>
              <w:t>Логомер</w:t>
            </w:r>
            <w:proofErr w:type="spellEnd"/>
            <w:r w:rsidR="00F97597" w:rsidRPr="00F97597">
              <w:rPr>
                <w:rFonts w:ascii="Times New Roman" w:hAnsi="Times New Roman"/>
                <w:sz w:val="20"/>
                <w:szCs w:val="20"/>
              </w:rPr>
              <w:t xml:space="preserve"> 2» СД полная версия;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Интерактивное развивающее пособие «</w:t>
            </w:r>
            <w:proofErr w:type="spellStart"/>
            <w:r w:rsidR="00F97597" w:rsidRPr="00F97597">
              <w:rPr>
                <w:rFonts w:ascii="Times New Roman" w:hAnsi="Times New Roman"/>
                <w:sz w:val="20"/>
                <w:szCs w:val="20"/>
              </w:rPr>
              <w:t>Логогимнастика</w:t>
            </w:r>
            <w:proofErr w:type="spellEnd"/>
            <w:r w:rsidR="00F97597" w:rsidRPr="00F97597">
              <w:rPr>
                <w:rFonts w:ascii="Times New Roman" w:hAnsi="Times New Roman"/>
                <w:sz w:val="20"/>
                <w:szCs w:val="20"/>
              </w:rPr>
              <w:t>. Развитие и тренировка органов речи»;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Интерактивное развивающее пособие «Говорящие картинки. Слушаем и повторяем»;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Интерактивное развивающее пособие «Игры со словами. Развиваем речь»;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Муляж артикуляционного аппарата;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Зеркало маленькие для учащихся;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Логопедическое зеркало с отверстием;</w:t>
            </w:r>
          </w:p>
          <w:p w:rsidR="00F97597" w:rsidRPr="00F97597" w:rsidRDefault="00936DEC" w:rsidP="00F975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Набор логопедических зондов;</w:t>
            </w:r>
          </w:p>
          <w:p w:rsidR="00FA0E0E" w:rsidRPr="00E72E90" w:rsidRDefault="00936D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7597" w:rsidRPr="00F97597">
              <w:rPr>
                <w:rFonts w:ascii="Times New Roman" w:hAnsi="Times New Roman"/>
                <w:sz w:val="20"/>
                <w:szCs w:val="20"/>
              </w:rPr>
              <w:t>Интер</w:t>
            </w:r>
            <w:r w:rsidR="006625FF">
              <w:rPr>
                <w:rFonts w:ascii="Times New Roman" w:hAnsi="Times New Roman"/>
                <w:sz w:val="20"/>
                <w:szCs w:val="20"/>
              </w:rPr>
              <w:t>активная панель (</w:t>
            </w:r>
            <w:proofErr w:type="spellStart"/>
            <w:r w:rsidR="006625FF">
              <w:rPr>
                <w:rFonts w:ascii="Times New Roman" w:hAnsi="Times New Roman"/>
                <w:sz w:val="20"/>
                <w:szCs w:val="20"/>
              </w:rPr>
              <w:t>touch</w:t>
            </w:r>
            <w:proofErr w:type="spellEnd"/>
            <w:r w:rsidR="006625FF">
              <w:rPr>
                <w:rFonts w:ascii="Times New Roman" w:hAnsi="Times New Roman"/>
                <w:sz w:val="20"/>
                <w:szCs w:val="20"/>
              </w:rPr>
              <w:t>-панель).</w:t>
            </w:r>
          </w:p>
        </w:tc>
        <w:tc>
          <w:tcPr>
            <w:tcW w:w="6514" w:type="dxa"/>
          </w:tcPr>
          <w:p w:rsidR="00FA0E0E" w:rsidRPr="000F675F" w:rsidRDefault="00320694" w:rsidP="000F675F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694">
              <w:rPr>
                <w:rFonts w:ascii="Times New Roman" w:hAnsi="Times New Roman"/>
                <w:sz w:val="20"/>
                <w:szCs w:val="20"/>
              </w:rPr>
              <w:t>Для реализации проекта нам необходимо приобрести следующие вышеперечисленные оборудования  и компьютерные программы, предназначенные специально для проведения развивающих и коррекционных занятий звукопроизношения, фонематического восприятия, изучения речевых и неречевых звуков, формирования связной речи, развития навыков чтения. На развитие ребёнка влияет окружающая его обстановка, а детям с речевыми нарушениями окружающая их среда особенно важна. Развивающая среда должна создавать условия для общения, коррекции и стимуляции речевой деятельности. Поэтому важно правильно организовать предметно - развивающую среду в кабинете учителя - логопеда, чтобы каждый ученик имел возможность наблюдать, запоминать, развиваться под наблюдением взрослого.</w:t>
            </w:r>
          </w:p>
        </w:tc>
      </w:tr>
      <w:tr w:rsidR="00320694" w:rsidTr="00B00940">
        <w:trPr>
          <w:trHeight w:val="681"/>
        </w:trPr>
        <w:tc>
          <w:tcPr>
            <w:tcW w:w="820" w:type="dxa"/>
          </w:tcPr>
          <w:p w:rsidR="00320694" w:rsidRDefault="003206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49" w:type="dxa"/>
          </w:tcPr>
          <w:p w:rsidR="00320694" w:rsidRDefault="009522E4" w:rsidP="004472A8">
            <w:pPr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Кабинет </w:t>
            </w:r>
            <w:r w:rsidRPr="009522E4">
              <w:rPr>
                <w:rFonts w:ascii="Times New Roman" w:hAnsi="Times New Roman"/>
                <w:b/>
                <w:sz w:val="20"/>
                <w:szCs w:val="28"/>
              </w:rPr>
              <w:t>«</w:t>
            </w:r>
            <w:proofErr w:type="gramStart"/>
            <w:r w:rsidRPr="009522E4">
              <w:rPr>
                <w:rFonts w:ascii="Times New Roman" w:hAnsi="Times New Roman"/>
                <w:b/>
                <w:sz w:val="20"/>
                <w:szCs w:val="28"/>
              </w:rPr>
              <w:t>Декоративно-прикладного</w:t>
            </w:r>
            <w:proofErr w:type="gramEnd"/>
            <w:r w:rsidRPr="009522E4">
              <w:rPr>
                <w:rFonts w:ascii="Times New Roman" w:hAnsi="Times New Roman"/>
                <w:b/>
                <w:sz w:val="20"/>
                <w:szCs w:val="28"/>
              </w:rPr>
              <w:t xml:space="preserve"> искусство»</w:t>
            </w:r>
          </w:p>
        </w:tc>
        <w:tc>
          <w:tcPr>
            <w:tcW w:w="4819" w:type="dxa"/>
          </w:tcPr>
          <w:p w:rsidR="00711FA1" w:rsidRPr="00711FA1" w:rsidRDefault="00711FA1" w:rsidP="00711F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FA1">
              <w:rPr>
                <w:rFonts w:ascii="Times New Roman" w:hAnsi="Times New Roman"/>
                <w:sz w:val="20"/>
                <w:szCs w:val="20"/>
              </w:rPr>
              <w:t xml:space="preserve">Станок  для </w:t>
            </w:r>
            <w:proofErr w:type="spellStart"/>
            <w:r w:rsidRPr="00711FA1">
              <w:rPr>
                <w:rFonts w:ascii="Times New Roman" w:hAnsi="Times New Roman"/>
                <w:sz w:val="20"/>
                <w:szCs w:val="20"/>
              </w:rPr>
              <w:t>бисероплетения</w:t>
            </w:r>
            <w:proofErr w:type="spellEnd"/>
            <w:r w:rsidRPr="00711FA1">
              <w:rPr>
                <w:rFonts w:ascii="Times New Roman" w:hAnsi="Times New Roman"/>
                <w:sz w:val="20"/>
                <w:szCs w:val="20"/>
              </w:rPr>
              <w:t xml:space="preserve"> регулируемый;</w:t>
            </w:r>
          </w:p>
          <w:p w:rsidR="00711FA1" w:rsidRPr="00711FA1" w:rsidRDefault="00711FA1" w:rsidP="00711F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FA1">
              <w:rPr>
                <w:rFonts w:ascii="Times New Roman" w:hAnsi="Times New Roman"/>
                <w:sz w:val="20"/>
                <w:szCs w:val="20"/>
              </w:rPr>
              <w:t>Мольберт школьный;</w:t>
            </w:r>
          </w:p>
          <w:p w:rsidR="00320694" w:rsidRPr="00E72E90" w:rsidRDefault="00711FA1" w:rsidP="00711F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11FA1">
              <w:rPr>
                <w:rFonts w:ascii="Times New Roman" w:hAnsi="Times New Roman"/>
                <w:sz w:val="20"/>
                <w:szCs w:val="20"/>
              </w:rPr>
              <w:t>Станки для вышивания.</w:t>
            </w:r>
          </w:p>
        </w:tc>
        <w:tc>
          <w:tcPr>
            <w:tcW w:w="6514" w:type="dxa"/>
          </w:tcPr>
          <w:p w:rsidR="00320694" w:rsidRDefault="00AB5BB6" w:rsidP="000F675F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5BB6">
              <w:rPr>
                <w:rFonts w:ascii="Times New Roman" w:hAnsi="Times New Roman"/>
                <w:sz w:val="20"/>
                <w:szCs w:val="20"/>
              </w:rPr>
              <w:t>Приобщен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детей и подростков к </w:t>
            </w:r>
            <w:r w:rsidRPr="00AB5BB6">
              <w:rPr>
                <w:rFonts w:ascii="Times New Roman" w:hAnsi="Times New Roman"/>
                <w:sz w:val="20"/>
                <w:szCs w:val="20"/>
              </w:rPr>
              <w:t xml:space="preserve">народной культуре является сегодня актуальной темой. Детям обязательно нужно знать историю своего народа, его традиции, культуру, промыслы, чтобы почувствовать себя его частью, ощутить гордость за свою страну, сохранить и передать следующим поколениям культурные и нравственные ценности. Очень </w:t>
            </w:r>
            <w:r w:rsidRPr="00AB5BB6">
              <w:rPr>
                <w:rFonts w:ascii="Times New Roman" w:hAnsi="Times New Roman"/>
                <w:sz w:val="20"/>
                <w:szCs w:val="20"/>
              </w:rPr>
              <w:lastRenderedPageBreak/>
              <w:t>важно научить детей видеть красоту предметов декоративно-прикладного искусства, пробовать изготовить их своими руками.</w:t>
            </w:r>
          </w:p>
          <w:p w:rsidR="00EE372A" w:rsidRPr="00320694" w:rsidRDefault="00EE372A" w:rsidP="009B15AD">
            <w:pPr>
              <w:ind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EE372A">
              <w:rPr>
                <w:rFonts w:ascii="Times New Roman" w:hAnsi="Times New Roman"/>
                <w:sz w:val="20"/>
                <w:szCs w:val="20"/>
              </w:rPr>
              <w:t>ля развития творческих способностей ребенка, через 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коративно-прикладное творчество нужно создать </w:t>
            </w:r>
            <w:r w:rsidR="009B15AD">
              <w:rPr>
                <w:rFonts w:ascii="Times New Roman" w:hAnsi="Times New Roman"/>
                <w:sz w:val="20"/>
                <w:szCs w:val="20"/>
              </w:rPr>
              <w:t xml:space="preserve">хорошо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оборудованную мастерскую </w:t>
            </w:r>
            <w:r w:rsidR="009B15AD" w:rsidRPr="009B15AD">
              <w:rPr>
                <w:rFonts w:ascii="Times New Roman" w:hAnsi="Times New Roman"/>
                <w:sz w:val="20"/>
                <w:szCs w:val="20"/>
              </w:rPr>
              <w:t>«Декоративно-прикладного искусство»</w:t>
            </w:r>
            <w:r w:rsidR="009B15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256EC6" w:rsidRDefault="00256EC6">
      <w:pPr>
        <w:rPr>
          <w:rFonts w:ascii="Times New Roman" w:hAnsi="Times New Roman"/>
          <w:sz w:val="24"/>
          <w:szCs w:val="24"/>
        </w:rPr>
      </w:pPr>
    </w:p>
    <w:p w:rsidR="00A81167" w:rsidRDefault="00A811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было выделено – 7 355 810 рублей.</w:t>
      </w:r>
    </w:p>
    <w:p w:rsidR="00F906EB" w:rsidRPr="00F906EB" w:rsidRDefault="00F906EB" w:rsidP="00F906EB">
      <w:pPr>
        <w:jc w:val="both"/>
        <w:rPr>
          <w:rFonts w:ascii="Times New Roman" w:hAnsi="Times New Roman"/>
          <w:sz w:val="24"/>
          <w:szCs w:val="24"/>
        </w:rPr>
      </w:pPr>
      <w:r w:rsidRPr="00F906EB">
        <w:rPr>
          <w:rFonts w:ascii="Times New Roman" w:hAnsi="Times New Roman"/>
          <w:sz w:val="24"/>
          <w:szCs w:val="24"/>
        </w:rPr>
        <w:t>Ожидаемые результаты реализации  мероприятия федерального проекта «Современная школа» национального проекта «Образование:</w:t>
      </w:r>
    </w:p>
    <w:p w:rsidR="00F906EB" w:rsidRPr="00F906EB" w:rsidRDefault="00F906EB" w:rsidP="00F906EB">
      <w:pPr>
        <w:jc w:val="both"/>
        <w:rPr>
          <w:rFonts w:ascii="Times New Roman" w:hAnsi="Times New Roman"/>
          <w:sz w:val="24"/>
          <w:szCs w:val="24"/>
        </w:rPr>
      </w:pPr>
      <w:r w:rsidRPr="00F906EB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F906EB">
        <w:rPr>
          <w:rFonts w:ascii="Times New Roman" w:hAnsi="Times New Roman"/>
          <w:sz w:val="24"/>
          <w:szCs w:val="24"/>
        </w:rPr>
        <w:t>Обеспечение качественного доступного образования детей с ОВЗ, детей-инвалидов по адаптированным основным общеобразовательным программам в современных оптимальных условиях обучения, воспитания и коррекции,  способствующего  профессиональной ориентации и получению рабочей профессии  для  дальнейшего профессионального обучения и /или трудоустройства,   овладению академическими знаниями,  формированию жизненных компетенций.</w:t>
      </w:r>
      <w:proofErr w:type="gramEnd"/>
    </w:p>
    <w:p w:rsidR="00F906EB" w:rsidRPr="00F906EB" w:rsidRDefault="00F906EB" w:rsidP="00F906EB">
      <w:pPr>
        <w:jc w:val="both"/>
        <w:rPr>
          <w:rFonts w:ascii="Times New Roman" w:hAnsi="Times New Roman"/>
          <w:sz w:val="24"/>
          <w:szCs w:val="24"/>
        </w:rPr>
      </w:pPr>
      <w:r w:rsidRPr="00F906EB">
        <w:rPr>
          <w:rFonts w:ascii="Times New Roman" w:hAnsi="Times New Roman"/>
          <w:sz w:val="24"/>
          <w:szCs w:val="24"/>
        </w:rPr>
        <w:t xml:space="preserve">2. Обеспечение в 2021 году 100% охвата </w:t>
      </w:r>
      <w:proofErr w:type="gramStart"/>
      <w:r w:rsidRPr="00F906E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906EB">
        <w:rPr>
          <w:rFonts w:ascii="Times New Roman" w:hAnsi="Times New Roman"/>
          <w:sz w:val="24"/>
          <w:szCs w:val="24"/>
        </w:rPr>
        <w:t xml:space="preserve"> школы </w:t>
      </w:r>
      <w:proofErr w:type="spellStart"/>
      <w:r w:rsidRPr="00F906EB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F906EB">
        <w:rPr>
          <w:rFonts w:ascii="Times New Roman" w:hAnsi="Times New Roman"/>
          <w:sz w:val="24"/>
          <w:szCs w:val="24"/>
        </w:rPr>
        <w:t xml:space="preserve"> работой.</w:t>
      </w:r>
    </w:p>
    <w:p w:rsidR="00F906EB" w:rsidRPr="00F906EB" w:rsidRDefault="00F906EB" w:rsidP="00F906EB">
      <w:pPr>
        <w:jc w:val="both"/>
        <w:rPr>
          <w:rFonts w:ascii="Times New Roman" w:hAnsi="Times New Roman"/>
          <w:sz w:val="24"/>
          <w:szCs w:val="24"/>
        </w:rPr>
      </w:pPr>
      <w:r w:rsidRPr="00F906EB">
        <w:rPr>
          <w:rFonts w:ascii="Times New Roman" w:hAnsi="Times New Roman"/>
          <w:sz w:val="24"/>
          <w:szCs w:val="24"/>
        </w:rPr>
        <w:t>3. Реализация к 2024 году комплекса мер по повышению квалификации (профессиональной переподготовке) 100% педагогических работников и специалистов школы;</w:t>
      </w:r>
    </w:p>
    <w:p w:rsidR="00F906EB" w:rsidRPr="00F906EB" w:rsidRDefault="00F906EB" w:rsidP="00F906EB">
      <w:pPr>
        <w:jc w:val="both"/>
        <w:rPr>
          <w:rFonts w:ascii="Times New Roman" w:hAnsi="Times New Roman"/>
          <w:sz w:val="24"/>
          <w:szCs w:val="24"/>
        </w:rPr>
      </w:pPr>
      <w:r w:rsidRPr="00F906EB">
        <w:rPr>
          <w:rFonts w:ascii="Times New Roman" w:hAnsi="Times New Roman"/>
          <w:sz w:val="24"/>
          <w:szCs w:val="24"/>
        </w:rPr>
        <w:t>4. Обеспечение к 2024 году на 100%  кадровой потребности школы в педагогических работниках и специалистах в соответствии с требованиями федеральных государственных образовательных стандартов;</w:t>
      </w:r>
    </w:p>
    <w:p w:rsidR="00F906EB" w:rsidRPr="00F906EB" w:rsidRDefault="00F906EB" w:rsidP="00F906EB">
      <w:pPr>
        <w:jc w:val="both"/>
        <w:rPr>
          <w:rFonts w:ascii="Times New Roman" w:hAnsi="Times New Roman"/>
          <w:sz w:val="24"/>
          <w:szCs w:val="24"/>
        </w:rPr>
      </w:pPr>
      <w:r w:rsidRPr="00F906EB">
        <w:rPr>
          <w:rFonts w:ascii="Times New Roman" w:hAnsi="Times New Roman"/>
          <w:sz w:val="24"/>
          <w:szCs w:val="24"/>
        </w:rPr>
        <w:t xml:space="preserve">5. Реализация к 2024 году комплекса мер по созданию условий современной </w:t>
      </w:r>
      <w:proofErr w:type="spellStart"/>
      <w:r w:rsidRPr="00F906EB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F906EB">
        <w:rPr>
          <w:rFonts w:ascii="Times New Roman" w:hAnsi="Times New Roman"/>
          <w:sz w:val="24"/>
          <w:szCs w:val="24"/>
        </w:rPr>
        <w:t xml:space="preserve"> образовательной среды, обеспечивающей индивидуальный образовательный маршрут с учетом особых образовательных потребностей обучающихся.</w:t>
      </w:r>
      <w:bookmarkStart w:id="0" w:name="_GoBack"/>
      <w:bookmarkEnd w:id="0"/>
    </w:p>
    <w:p w:rsidR="00F906EB" w:rsidRPr="00F906EB" w:rsidRDefault="00F906EB" w:rsidP="00F906EB">
      <w:pPr>
        <w:rPr>
          <w:rFonts w:ascii="Times New Roman" w:hAnsi="Times New Roman"/>
          <w:sz w:val="24"/>
          <w:szCs w:val="24"/>
        </w:rPr>
      </w:pPr>
    </w:p>
    <w:p w:rsidR="00F906EB" w:rsidRPr="00F906EB" w:rsidRDefault="00F906EB" w:rsidP="00F906EB">
      <w:pPr>
        <w:rPr>
          <w:rFonts w:ascii="Times New Roman" w:hAnsi="Times New Roman"/>
          <w:sz w:val="24"/>
          <w:szCs w:val="24"/>
        </w:rPr>
      </w:pPr>
    </w:p>
    <w:p w:rsidR="00A81167" w:rsidRPr="00AB4A73" w:rsidRDefault="00A81167">
      <w:pPr>
        <w:rPr>
          <w:rFonts w:ascii="Times New Roman" w:hAnsi="Times New Roman"/>
          <w:sz w:val="24"/>
          <w:szCs w:val="24"/>
        </w:rPr>
      </w:pPr>
    </w:p>
    <w:sectPr w:rsidR="00A81167" w:rsidRPr="00AB4A73" w:rsidSect="003554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96"/>
    <w:rsid w:val="0000139F"/>
    <w:rsid w:val="00044EBE"/>
    <w:rsid w:val="0005325C"/>
    <w:rsid w:val="000E091F"/>
    <w:rsid w:val="000E27EA"/>
    <w:rsid w:val="000F675F"/>
    <w:rsid w:val="001A5F8D"/>
    <w:rsid w:val="001C2E82"/>
    <w:rsid w:val="001E213C"/>
    <w:rsid w:val="001E29B2"/>
    <w:rsid w:val="001E5E1A"/>
    <w:rsid w:val="00204E99"/>
    <w:rsid w:val="00231D1F"/>
    <w:rsid w:val="00241215"/>
    <w:rsid w:val="00245F53"/>
    <w:rsid w:val="00256EC6"/>
    <w:rsid w:val="0026596F"/>
    <w:rsid w:val="00286334"/>
    <w:rsid w:val="002C2B0A"/>
    <w:rsid w:val="002D4FB2"/>
    <w:rsid w:val="002E2CD3"/>
    <w:rsid w:val="002E4370"/>
    <w:rsid w:val="002F1729"/>
    <w:rsid w:val="00320694"/>
    <w:rsid w:val="00343756"/>
    <w:rsid w:val="003554E4"/>
    <w:rsid w:val="00355A1F"/>
    <w:rsid w:val="00364CEA"/>
    <w:rsid w:val="00375D22"/>
    <w:rsid w:val="003A54D5"/>
    <w:rsid w:val="003B6D35"/>
    <w:rsid w:val="003D48D0"/>
    <w:rsid w:val="00402C57"/>
    <w:rsid w:val="00404B0E"/>
    <w:rsid w:val="00421C2C"/>
    <w:rsid w:val="00442330"/>
    <w:rsid w:val="004472A8"/>
    <w:rsid w:val="00454473"/>
    <w:rsid w:val="004E1FD2"/>
    <w:rsid w:val="004F5F59"/>
    <w:rsid w:val="00542668"/>
    <w:rsid w:val="00544208"/>
    <w:rsid w:val="005462C9"/>
    <w:rsid w:val="00593022"/>
    <w:rsid w:val="005C339A"/>
    <w:rsid w:val="00612520"/>
    <w:rsid w:val="006333F1"/>
    <w:rsid w:val="006434C0"/>
    <w:rsid w:val="006524D1"/>
    <w:rsid w:val="006625FF"/>
    <w:rsid w:val="00676B51"/>
    <w:rsid w:val="00692135"/>
    <w:rsid w:val="006924DF"/>
    <w:rsid w:val="00697FE8"/>
    <w:rsid w:val="006A44CA"/>
    <w:rsid w:val="00711FA1"/>
    <w:rsid w:val="00784205"/>
    <w:rsid w:val="007C6AE7"/>
    <w:rsid w:val="007D236D"/>
    <w:rsid w:val="007E137C"/>
    <w:rsid w:val="008335D4"/>
    <w:rsid w:val="008471F6"/>
    <w:rsid w:val="0085464C"/>
    <w:rsid w:val="0089691A"/>
    <w:rsid w:val="008A79DF"/>
    <w:rsid w:val="00936DEC"/>
    <w:rsid w:val="00946011"/>
    <w:rsid w:val="009522E4"/>
    <w:rsid w:val="0098491A"/>
    <w:rsid w:val="009B15AD"/>
    <w:rsid w:val="00A41DCF"/>
    <w:rsid w:val="00A44AD9"/>
    <w:rsid w:val="00A81167"/>
    <w:rsid w:val="00A814F8"/>
    <w:rsid w:val="00A90773"/>
    <w:rsid w:val="00AB4A73"/>
    <w:rsid w:val="00AB5BB6"/>
    <w:rsid w:val="00B00940"/>
    <w:rsid w:val="00B754A1"/>
    <w:rsid w:val="00B9343D"/>
    <w:rsid w:val="00BA606A"/>
    <w:rsid w:val="00BB4B4A"/>
    <w:rsid w:val="00C57EBE"/>
    <w:rsid w:val="00CA6348"/>
    <w:rsid w:val="00CE08E9"/>
    <w:rsid w:val="00DB00F3"/>
    <w:rsid w:val="00DC2096"/>
    <w:rsid w:val="00DD7198"/>
    <w:rsid w:val="00E0016E"/>
    <w:rsid w:val="00E26F2D"/>
    <w:rsid w:val="00E72E90"/>
    <w:rsid w:val="00EA02DF"/>
    <w:rsid w:val="00EE372A"/>
    <w:rsid w:val="00F34486"/>
    <w:rsid w:val="00F906EB"/>
    <w:rsid w:val="00F97597"/>
    <w:rsid w:val="00FA0E0E"/>
    <w:rsid w:val="00FE31FB"/>
    <w:rsid w:val="00FE474A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2021-02-02T10:22:00Z</dcterms:created>
  <dcterms:modified xsi:type="dcterms:W3CDTF">2021-02-03T06:16:00Z</dcterms:modified>
</cp:coreProperties>
</file>