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F16" w:rsidRPr="00186F16" w:rsidRDefault="00186F16" w:rsidP="00186F16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i/>
          <w:color w:val="FF0000"/>
          <w:kern w:val="36"/>
          <w:sz w:val="36"/>
          <w:szCs w:val="36"/>
          <w:lang w:eastAsia="ru-RU"/>
        </w:rPr>
      </w:pPr>
      <w:r w:rsidRPr="00186F16">
        <w:rPr>
          <w:rFonts w:eastAsia="Times New Roman"/>
          <w:b/>
          <w:i/>
          <w:color w:val="FF0000"/>
          <w:kern w:val="36"/>
          <w:sz w:val="36"/>
          <w:szCs w:val="36"/>
          <w:lang w:eastAsia="ru-RU"/>
        </w:rPr>
        <w:t xml:space="preserve">Платформа-навигатор по программам </w:t>
      </w:r>
    </w:p>
    <w:p w:rsidR="00186F16" w:rsidRPr="00186F16" w:rsidRDefault="00186F16" w:rsidP="00186F16">
      <w:pPr>
        <w:shd w:val="clear" w:color="auto" w:fill="FFFFFF"/>
        <w:spacing w:after="0" w:line="240" w:lineRule="auto"/>
        <w:jc w:val="center"/>
        <w:outlineLvl w:val="0"/>
        <w:rPr>
          <w:rFonts w:eastAsia="Times New Roman"/>
          <w:b/>
          <w:i/>
          <w:color w:val="FF0000"/>
          <w:kern w:val="36"/>
          <w:sz w:val="36"/>
          <w:szCs w:val="36"/>
          <w:lang w:eastAsia="ru-RU"/>
        </w:rPr>
      </w:pPr>
      <w:r w:rsidRPr="00186F16">
        <w:rPr>
          <w:rFonts w:eastAsia="Times New Roman"/>
          <w:b/>
          <w:i/>
          <w:color w:val="FF0000"/>
          <w:kern w:val="36"/>
          <w:sz w:val="36"/>
          <w:szCs w:val="36"/>
          <w:lang w:eastAsia="ru-RU"/>
        </w:rPr>
        <w:t>дополнительного образования:</w:t>
      </w:r>
    </w:p>
    <w:p w:rsidR="00186F16" w:rsidRPr="00186F16" w:rsidRDefault="00186F16" w:rsidP="00186F16">
      <w:pPr>
        <w:shd w:val="clear" w:color="auto" w:fill="FFFFFF"/>
        <w:spacing w:after="0" w:line="240" w:lineRule="auto"/>
        <w:outlineLvl w:val="0"/>
        <w:rPr>
          <w:rFonts w:eastAsia="Times New Roman"/>
          <w:color w:val="3B4255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3B4255"/>
          <w:kern w:val="36"/>
          <w:sz w:val="36"/>
          <w:szCs w:val="36"/>
          <w:lang w:eastAsia="ru-RU"/>
        </w:rPr>
        <w:t xml:space="preserve"> </w:t>
      </w:r>
      <w:r w:rsidRPr="00186F16">
        <w:rPr>
          <w:color w:val="212529"/>
          <w:sz w:val="29"/>
          <w:szCs w:val="29"/>
          <w:shd w:val="clear" w:color="auto" w:fill="FFFFFF"/>
        </w:rPr>
        <w:t xml:space="preserve">Министерство просвещения Российской Федерации совместно с Агентством стратегических инициатив запустило Единую платформу «Навигатор образования» – сервис для школьников, их родителей и учителей, предоставляющий удобный доступ к проверенным образовательным </w:t>
      </w:r>
      <w:proofErr w:type="spellStart"/>
      <w:r w:rsidRPr="00186F16">
        <w:rPr>
          <w:color w:val="212529"/>
          <w:sz w:val="29"/>
          <w:szCs w:val="29"/>
          <w:shd w:val="clear" w:color="auto" w:fill="FFFFFF"/>
        </w:rPr>
        <w:t>онлайн-курсам</w:t>
      </w:r>
      <w:proofErr w:type="spellEnd"/>
      <w:r w:rsidRPr="00186F16">
        <w:rPr>
          <w:color w:val="212529"/>
          <w:sz w:val="29"/>
          <w:szCs w:val="29"/>
          <w:shd w:val="clear" w:color="auto" w:fill="FFFFFF"/>
        </w:rPr>
        <w:t xml:space="preserve"> и программам. Найти его можно по адресу</w:t>
      </w:r>
      <w:r>
        <w:rPr>
          <w:color w:val="212529"/>
          <w:sz w:val="29"/>
          <w:szCs w:val="29"/>
          <w:shd w:val="clear" w:color="auto" w:fill="FFFFFF"/>
        </w:rPr>
        <w:t xml:space="preserve"> - </w:t>
      </w:r>
      <w:r w:rsidRPr="00186F16">
        <w:rPr>
          <w:color w:val="212529"/>
          <w:sz w:val="29"/>
          <w:szCs w:val="29"/>
          <w:shd w:val="clear" w:color="auto" w:fill="FFFFFF"/>
        </w:rPr>
        <w:t> </w:t>
      </w:r>
      <w:hyperlink r:id="rId4" w:tgtFrame="_blank" w:history="1">
        <w:proofErr w:type="spellStart"/>
        <w:r w:rsidRPr="00186F16">
          <w:rPr>
            <w:rStyle w:val="a3"/>
            <w:color w:val="154EC9"/>
            <w:sz w:val="36"/>
            <w:szCs w:val="36"/>
            <w:shd w:val="clear" w:color="auto" w:fill="FFFFFF"/>
          </w:rPr>
          <w:t>edu.asi.ru</w:t>
        </w:r>
        <w:proofErr w:type="spellEnd"/>
      </w:hyperlink>
      <w:r w:rsidRPr="00186F16">
        <w:rPr>
          <w:color w:val="212529"/>
          <w:sz w:val="36"/>
          <w:szCs w:val="36"/>
          <w:shd w:val="clear" w:color="auto" w:fill="FFFFFF"/>
        </w:rPr>
        <w:t>.</w:t>
      </w:r>
    </w:p>
    <w:p w:rsidR="00FA2347" w:rsidRPr="00186F16" w:rsidRDefault="00FA2347"/>
    <w:sectPr w:rsidR="00FA2347" w:rsidRPr="00186F16" w:rsidSect="00FA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6F16"/>
    <w:rsid w:val="00176D7B"/>
    <w:rsid w:val="00186F16"/>
    <w:rsid w:val="005D6623"/>
    <w:rsid w:val="00FA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47"/>
  </w:style>
  <w:style w:type="paragraph" w:styleId="1">
    <w:name w:val="heading 1"/>
    <w:basedOn w:val="a"/>
    <w:link w:val="10"/>
    <w:uiPriority w:val="9"/>
    <w:qFormat/>
    <w:rsid w:val="00186F1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6F16"/>
    <w:rPr>
      <w:rFonts w:eastAsia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86F1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8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u.as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2020-05-27T17:02:00Z</dcterms:created>
  <dcterms:modified xsi:type="dcterms:W3CDTF">2020-05-27T17:02:00Z</dcterms:modified>
</cp:coreProperties>
</file>