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51" w:rsidRPr="00DA7080" w:rsidRDefault="00FD5751">
      <w:pPr>
        <w:jc w:val="center"/>
        <w:rPr>
          <w:b/>
          <w:sz w:val="28"/>
          <w:szCs w:val="28"/>
        </w:rPr>
      </w:pPr>
      <w:r w:rsidRPr="00DA7080">
        <w:rPr>
          <w:b/>
          <w:sz w:val="28"/>
          <w:szCs w:val="28"/>
        </w:rPr>
        <w:t>Тематическое   планирование по русскому языку</w:t>
      </w:r>
      <w:r w:rsidR="00DA7080" w:rsidRPr="00DA7080">
        <w:rPr>
          <w:b/>
          <w:sz w:val="28"/>
          <w:szCs w:val="28"/>
          <w:lang w:val="en-US"/>
        </w:rPr>
        <w:t>/</w:t>
      </w:r>
      <w:r w:rsidRPr="00DA7080">
        <w:rPr>
          <w:b/>
          <w:sz w:val="28"/>
          <w:szCs w:val="28"/>
        </w:rPr>
        <w:t xml:space="preserve"> 3 класс </w:t>
      </w:r>
    </w:p>
    <w:p w:rsidR="00BC0E80" w:rsidRDefault="00BC0E80">
      <w:pPr>
        <w:jc w:val="center"/>
        <w:rPr>
          <w:b/>
          <w:sz w:val="32"/>
          <w:szCs w:val="32"/>
        </w:rPr>
      </w:pPr>
      <w:bookmarkStart w:id="0" w:name="_GoBack"/>
    </w:p>
    <w:tbl>
      <w:tblPr>
        <w:tblW w:w="16042" w:type="dxa"/>
        <w:tblInd w:w="-49" w:type="dxa"/>
        <w:tblLayout w:type="fixed"/>
        <w:tblLook w:val="0000"/>
      </w:tblPr>
      <w:tblGrid>
        <w:gridCol w:w="625"/>
        <w:gridCol w:w="808"/>
        <w:gridCol w:w="1701"/>
        <w:gridCol w:w="2410"/>
        <w:gridCol w:w="1417"/>
        <w:gridCol w:w="3678"/>
        <w:gridCol w:w="3498"/>
        <w:gridCol w:w="1905"/>
      </w:tblGrid>
      <w:tr w:rsidR="00BC0E80" w:rsidTr="00BF082F">
        <w:trPr>
          <w:cantSplit/>
          <w:trHeight w:hRule="exact" w:val="286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0"/>
          <w:p w:rsidR="00BC0E80" w:rsidRDefault="00BC0E80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№</w:t>
            </w:r>
          </w:p>
          <w:p w:rsidR="00BC0E80" w:rsidRDefault="00BC0E80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color w:val="000000"/>
                <w:sz w:val="21"/>
                <w:szCs w:val="21"/>
              </w:rPr>
              <w:t>п</w:t>
            </w:r>
            <w:proofErr w:type="spellEnd"/>
          </w:p>
          <w:p w:rsidR="00BC0E80" w:rsidRDefault="00BC0E80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0E80" w:rsidRDefault="00BC0E80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Тема урока</w:t>
            </w:r>
          </w:p>
          <w:p w:rsidR="00BC0E80" w:rsidRDefault="00BC0E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80" w:rsidRDefault="00BC0E80">
            <w:pPr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Планируемые результаты (предметные)</w:t>
            </w:r>
          </w:p>
          <w:p w:rsidR="00BC0E80" w:rsidRDefault="00BC0E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Элементы содержания</w:t>
            </w:r>
          </w:p>
          <w:p w:rsidR="00BC0E80" w:rsidRDefault="00BC0E80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80" w:rsidRPr="00DA7080" w:rsidRDefault="00DA7080">
            <w:pPr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 xml:space="preserve">Планируемые результаты </w:t>
            </w: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  <w:p w:rsidR="00BC0E80" w:rsidRDefault="00BC0E80">
            <w:pPr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021243" w:rsidTr="00BF082F">
        <w:trPr>
          <w:cantSplit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Понятие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Предметные </w:t>
            </w:r>
          </w:p>
          <w:p w:rsidR="00021243" w:rsidRDefault="000212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результаты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УУД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BF082F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</w:tr>
      <w:tr w:rsidR="00FD5751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E80" w:rsidRDefault="00BC0E80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:rsidR="00BC0E80" w:rsidRDefault="006B55C0" w:rsidP="00BF082F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Язык и речь </w:t>
            </w:r>
          </w:p>
        </w:tc>
      </w:tr>
      <w:tr w:rsidR="00021243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243" w:rsidRDefault="00021243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  <w:p w:rsidR="00021243" w:rsidRDefault="0002124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243" w:rsidRDefault="008A0EDC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</w:t>
            </w:r>
            <w:r w:rsidR="00B06FFB">
              <w:rPr>
                <w:color w:val="000000"/>
                <w:sz w:val="21"/>
                <w:szCs w:val="21"/>
              </w:rPr>
              <w:t>.09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Наша речь. 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речи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Воспроизвести представление о речи и ее значении в жизни человека; развивать умение передавать содержание рисунка 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Речь устная, речь письменная,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внутренняя речь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>: научится различать виды речи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>: анализировать высказывания о русском языке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формировать навык  общения</w:t>
            </w:r>
          </w:p>
          <w:p w:rsidR="00021243" w:rsidRDefault="00021243">
            <w:pPr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ставить новые учебные задачи в сотрудничестве с учителем</w:t>
            </w:r>
            <w:r>
              <w:rPr>
                <w:sz w:val="21"/>
                <w:szCs w:val="21"/>
                <w:u w:val="single"/>
              </w:rPr>
              <w:t xml:space="preserve">, </w:t>
            </w:r>
            <w:r>
              <w:rPr>
                <w:sz w:val="21"/>
                <w:szCs w:val="21"/>
              </w:rPr>
              <w:t>ориентация в прописи.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приемы решения задач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задавать вопросы</w:t>
            </w:r>
            <w:r>
              <w:rPr>
                <w:color w:val="FF0000"/>
                <w:sz w:val="21"/>
                <w:szCs w:val="21"/>
              </w:rPr>
              <w:t>.</w:t>
            </w:r>
          </w:p>
        </w:tc>
      </w:tr>
      <w:tr w:rsidR="00FD5751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51" w:rsidRDefault="00FD5751" w:rsidP="00670F62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Текст. Пред</w:t>
            </w:r>
            <w:r w:rsidR="006B55C0">
              <w:rPr>
                <w:b/>
                <w:bCs/>
                <w:color w:val="000000"/>
                <w:sz w:val="21"/>
                <w:szCs w:val="21"/>
              </w:rPr>
              <w:t>ложение. Словосочетание</w:t>
            </w:r>
          </w:p>
        </w:tc>
      </w:tr>
      <w:tr w:rsidR="00021243" w:rsidTr="00BF082F">
        <w:trPr>
          <w:trHeight w:val="2967"/>
        </w:trPr>
        <w:tc>
          <w:tcPr>
            <w:tcW w:w="6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21243" w:rsidRDefault="005115F8" w:rsidP="00963BA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0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21243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03.09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Текст. 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Типы текстов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Уточнить представление о тексте и его признаках, воспроизвести знания о теме, главной мысли, заголовке, частях текста</w:t>
            </w:r>
          </w:p>
          <w:p w:rsidR="00021243" w:rsidRDefault="00021243" w:rsidP="00F43144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Воспроизвести представления учащихся о  типах текстов и их распознавания, 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Текст, тема,  главная мысль, заголовок</w:t>
            </w:r>
          </w:p>
          <w:p w:rsidR="00021243" w:rsidRDefault="00021243" w:rsidP="00963BA1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Текст повествовательный, описательный, текст-рассуждение</w:t>
            </w:r>
          </w:p>
        </w:tc>
        <w:tc>
          <w:tcPr>
            <w:tcW w:w="3678" w:type="dxa"/>
            <w:tcBorders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</w:t>
            </w:r>
            <w:r>
              <w:rPr>
                <w:sz w:val="21"/>
                <w:szCs w:val="21"/>
              </w:rPr>
              <w:t xml:space="preserve">научится различать признаки текста                           </w:t>
            </w: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 xml:space="preserve">: подбирать заголовки к тексту </w:t>
            </w: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списывания текста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 определять типы текстов                   </w:t>
            </w: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составление текста из деформированных  предложений</w:t>
            </w:r>
          </w:p>
          <w:p w:rsidR="00021243" w:rsidRDefault="00021243" w:rsidP="00963BA1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 составление текста по  самостоятельно выбранной теме на основе  личных впечатлений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формировать и удерживать учебную задачу, применять установленные правила.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поиск и выделение информации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ставить вопросы и обращаться за помощью.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формировать учебную задачу, применять установленные правила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приёмы решения задач</w:t>
            </w:r>
          </w:p>
          <w:p w:rsidR="00021243" w:rsidRDefault="00021243" w:rsidP="00963BA1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уметь просить о помощи, обращаться за помощью.</w:t>
            </w:r>
            <w:proofErr w:type="gramEnd"/>
          </w:p>
        </w:tc>
      </w:tr>
      <w:tr w:rsidR="00021243" w:rsidTr="00BF082F">
        <w:trPr>
          <w:trHeight w:val="325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1243" w:rsidRDefault="005115F8" w:rsidP="00963BA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1243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Предложение.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  <w:p w:rsidR="00021243" w:rsidRDefault="00021243" w:rsidP="00963BA1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предложений по цели высказывания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знания о предложении, правильно оформлять предложение на письме,  находить главные члены предложения</w:t>
            </w:r>
          </w:p>
          <w:p w:rsidR="00021243" w:rsidRDefault="00021243" w:rsidP="00963BA1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Познакомить с особенностями предложений, разных по цели высказывания;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Предложение, законченная мысль, диалог</w:t>
            </w:r>
          </w:p>
          <w:p w:rsidR="00021243" w:rsidRDefault="00021243" w:rsidP="00963BA1">
            <w:pPr>
              <w:snapToGrid w:val="0"/>
              <w:ind w:righ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Предложения повествовательные, вопросительные, побудительные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: научится правильно оформлять предложение на письме  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 </w:t>
            </w:r>
            <w:r>
              <w:rPr>
                <w:sz w:val="21"/>
                <w:szCs w:val="21"/>
              </w:rPr>
              <w:t>отделять в устной речи одно предложение от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другого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оформление предложений в диалогической речи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различать предложения 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устанавливать правильную интонацию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совершенствовать 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постановку знаков препинания в конце предложений</w:t>
            </w:r>
          </w:p>
          <w:p w:rsidR="00021243" w:rsidRDefault="00021243" w:rsidP="00963BA1">
            <w:pPr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контролировать и оценивать процесс и результат  деятельности</w:t>
            </w:r>
            <w:r>
              <w:rPr>
                <w:sz w:val="21"/>
                <w:szCs w:val="21"/>
                <w:u w:val="single"/>
              </w:rPr>
              <w:t xml:space="preserve"> Познавательные:</w:t>
            </w:r>
            <w:r>
              <w:rPr>
                <w:sz w:val="21"/>
                <w:szCs w:val="21"/>
              </w:rPr>
              <w:t xml:space="preserve"> использовать знаково-символические средства</w:t>
            </w:r>
            <w:r>
              <w:rPr>
                <w:sz w:val="21"/>
                <w:szCs w:val="21"/>
                <w:u w:val="single"/>
              </w:rPr>
              <w:t xml:space="preserve">  </w:t>
            </w:r>
            <w:r>
              <w:rPr>
                <w:sz w:val="21"/>
                <w:szCs w:val="21"/>
              </w:rPr>
              <w:t>и применять знания, умения  и навыки.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уметь просить помощи, обращаться за помощью, задавать вопросы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 и применять простейшие навыки письма</w:t>
            </w:r>
          </w:p>
          <w:p w:rsidR="00021243" w:rsidRDefault="00021243" w:rsidP="00963BA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адекватно использовать речь для планирования и регуляции своей деятельности, слушать собеседника.</w:t>
            </w:r>
          </w:p>
          <w:p w:rsidR="00021243" w:rsidRDefault="00021243" w:rsidP="00963BA1">
            <w:pPr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предложений по    интонации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Уточнять представления детей о предложениях, разных по интонации,  выбор знаков препинаний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Предложения восклицательные, невосклицательные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анализировать таблицу                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определять предложения в устной и письменной речи.                   </w:t>
            </w: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правильно находить восклицательные и невосклицательные предложения и ставить знак в конце предложений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формировать учебную задачу и удерживать внимание</w:t>
            </w:r>
          </w:p>
          <w:p w:rsidR="00021243" w:rsidRDefault="00021243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Познавательные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самостоятельно выделять и формулировать познавательную цель.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FFB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Главные и второстепенные члены предложений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определять главные и второстепенные члены предложений,  распознавать распространенные и нераспространенные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Главные члены предложения, подлежащее, сказуемое, второстепенные члены предложения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>: научится распознавать предложения распространенные и нераспространенные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 xml:space="preserve">: выработать умение определять главные и второстепенные члены предложений     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составление предложений их группы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 в планировании способа решения.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021243" w:rsidRDefault="0002124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уметь </w:t>
            </w:r>
            <w:r>
              <w:rPr>
                <w:sz w:val="21"/>
                <w:szCs w:val="21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  <w:p w:rsidR="00021243" w:rsidRDefault="00021243">
            <w:pPr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FFB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Простое и сложное предложение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Дать учащимся общее представление о простом и сложном предложении, учить различать простое и сложное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Простое предложение, грамматическая основа, сложное предложение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различать простое и сложное предложения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находить грамматическую  основу сложного предложения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самостоятельная работа с заданиями учебника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формировать учебную задачу, применять установленные правила;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произвольно строить свои сообщения;</w:t>
            </w:r>
          </w:p>
          <w:p w:rsidR="00021243" w:rsidRDefault="00021243" w:rsidP="00C92FB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 </w:t>
            </w:r>
            <w:r>
              <w:rPr>
                <w:sz w:val="21"/>
                <w:szCs w:val="21"/>
              </w:rPr>
              <w:t>уметь просить помощи, адекватно использовать речь для планирования и регуляции своей деятельности, строить понятные для партнёра высказывания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FFB" w:rsidRDefault="00A144D7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Словосочетание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Формировать умение устанавливать связь слов </w:t>
            </w:r>
            <w:proofErr w:type="gram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 xml:space="preserve"> словосочетании, находить главное и зависимое слово,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Словосочетание, главное  и зависимое слово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находить главное и зависимое слово в словосочетаниях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 xml:space="preserve"> составлять схемы словосочетаний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правильно выполнять полный разбор предложения по членам </w:t>
            </w:r>
            <w:proofErr w:type="gramStart"/>
            <w:r>
              <w:rPr>
                <w:sz w:val="21"/>
                <w:szCs w:val="21"/>
              </w:rPr>
              <w:t>согласно Памятки</w:t>
            </w:r>
            <w:proofErr w:type="gramEnd"/>
            <w:r>
              <w:rPr>
                <w:sz w:val="21"/>
                <w:szCs w:val="21"/>
              </w:rPr>
              <w:t>.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контролировать и оценивать процесс и результат  деятельности;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произвольно строить свои сообщения;</w:t>
            </w:r>
          </w:p>
          <w:p w:rsidR="00021243" w:rsidRDefault="00021243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</w:t>
            </w:r>
            <w:r>
              <w:rPr>
                <w:sz w:val="21"/>
                <w:szCs w:val="21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8, 9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13, 16.09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45691F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Контрольная работа</w:t>
            </w:r>
            <w:r w:rsidR="00021243">
              <w:rPr>
                <w:b/>
                <w:sz w:val="21"/>
                <w:szCs w:val="21"/>
              </w:rPr>
              <w:t xml:space="preserve"> №1</w:t>
            </w:r>
          </w:p>
          <w:p w:rsidR="00021243" w:rsidRDefault="0045691F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по теме «</w:t>
            </w:r>
            <w:proofErr w:type="spellStart"/>
            <w:proofErr w:type="gramStart"/>
            <w:r>
              <w:rPr>
                <w:b/>
                <w:sz w:val="21"/>
                <w:szCs w:val="21"/>
              </w:rPr>
              <w:t>Предложе-ние</w:t>
            </w:r>
            <w:proofErr w:type="spellEnd"/>
            <w:proofErr w:type="gramEnd"/>
            <w:r w:rsidR="00021243">
              <w:rPr>
                <w:b/>
                <w:sz w:val="21"/>
                <w:szCs w:val="21"/>
              </w:rPr>
              <w:t>»</w:t>
            </w:r>
          </w:p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полученные знания на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Текст, типы текстов, заголовок, главная мысль, словосочетания, диалог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 о</w:t>
            </w:r>
            <w:r>
              <w:rPr>
                <w:sz w:val="21"/>
                <w:szCs w:val="21"/>
              </w:rPr>
              <w:t>пределят</w:t>
            </w:r>
            <w:r>
              <w:rPr>
                <w:b/>
                <w:sz w:val="21"/>
                <w:szCs w:val="21"/>
              </w:rPr>
              <w:t xml:space="preserve">ь </w:t>
            </w:r>
            <w:r>
              <w:rPr>
                <w:sz w:val="21"/>
                <w:szCs w:val="21"/>
              </w:rPr>
              <w:t>тип  текста, цель высказывания и интонацию предложения</w:t>
            </w:r>
            <w:r>
              <w:rPr>
                <w:b/>
                <w:sz w:val="21"/>
                <w:szCs w:val="21"/>
              </w:rPr>
              <w:t xml:space="preserve">                           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разбор предложений по членам, грамотная постановка знаков препинания в сложном предложении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применять установленные правила в планировании способа решения;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обработка информации, осознанное и правильное чтение и написание;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</w:t>
            </w:r>
            <w:r>
              <w:rPr>
                <w:sz w:val="21"/>
                <w:szCs w:val="21"/>
              </w:rPr>
              <w:t>выполнять учебные действия в громко-речевой форме.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5115F8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10, 11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17, 19.09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Обобщающее 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C92FBF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12" w:rsidRDefault="00843212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C92FBF" w:rsidRDefault="00C92FBF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Слово в языке и речи </w:t>
            </w:r>
          </w:p>
          <w:p w:rsidR="00843212" w:rsidRDefault="00843212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21243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его лексическое значение. Слова однозначные и многозначные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представления учащихся о слове и его лексическом значении, об однозначных и многозначных словах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Слово, лексическое значение, слова однозначные слова многозначные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определять лексическое значение слов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 xml:space="preserve"> распознавать однозначные и многозначные слова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работа со схемой 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контролировать и оценивать процесс и результат  деятельности</w:t>
            </w:r>
            <w:r>
              <w:rPr>
                <w:sz w:val="21"/>
                <w:szCs w:val="21"/>
                <w:u w:val="single"/>
              </w:rPr>
              <w:t>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обработка информации, осознанное и правильное чтение и написание;</w:t>
            </w:r>
          </w:p>
          <w:p w:rsidR="00021243" w:rsidRDefault="00021243" w:rsidP="00C92FBF">
            <w:pPr>
              <w:snapToGrid w:val="0"/>
              <w:ind w:right="-105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</w:t>
            </w:r>
            <w:r>
              <w:rPr>
                <w:sz w:val="21"/>
                <w:szCs w:val="21"/>
              </w:rPr>
              <w:t>выполнять учебные действия в громко-речевой и письменной форме</w:t>
            </w:r>
            <w:r>
              <w:rPr>
                <w:sz w:val="21"/>
                <w:szCs w:val="21"/>
                <w:u w:val="single"/>
              </w:rPr>
              <w:t>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Синонимы и антонимы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</w:t>
            </w:r>
            <w:proofErr w:type="gramStart"/>
            <w:r>
              <w:rPr>
                <w:sz w:val="21"/>
                <w:szCs w:val="21"/>
              </w:rPr>
              <w:t>умении</w:t>
            </w:r>
            <w:proofErr w:type="gramEnd"/>
            <w:r>
              <w:rPr>
                <w:sz w:val="21"/>
                <w:szCs w:val="21"/>
              </w:rPr>
              <w:t xml:space="preserve"> распознавать в речи слова синонимы и антонимы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Синонимы, антонимы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распознавать в речи синонимы и антонимы </w:t>
            </w: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подбирать необходимые слова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работа со словарем,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 в планировании способа решения;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произвольно строить свои сообщения, анализировать информацию;</w:t>
            </w:r>
          </w:p>
          <w:p w:rsidR="00021243" w:rsidRDefault="00021243" w:rsidP="00C92FB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уметь </w:t>
            </w:r>
            <w:r>
              <w:rPr>
                <w:sz w:val="21"/>
                <w:szCs w:val="21"/>
              </w:rPr>
              <w:t>обращаться за помощью, задавать вопросы, строить понятные для партнёра высказывания.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Омонимы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Дать учащимся первое представление об омонимах, учить  </w:t>
            </w:r>
            <w:r>
              <w:rPr>
                <w:sz w:val="21"/>
                <w:szCs w:val="21"/>
              </w:rPr>
              <w:lastRenderedPageBreak/>
              <w:t>находить такие слова в речи, узнавать их среди других лексических групп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lastRenderedPageBreak/>
              <w:t>Лексическое</w:t>
            </w:r>
            <w:proofErr w:type="gramEnd"/>
            <w:r>
              <w:rPr>
                <w:sz w:val="21"/>
                <w:szCs w:val="21"/>
              </w:rPr>
              <w:t xml:space="preserve"> значении, омонимы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 находить омонимы в устной и письменной речи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выяснять лексической значение слов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Навык:</w:t>
            </w:r>
            <w:r>
              <w:rPr>
                <w:sz w:val="21"/>
                <w:szCs w:val="21"/>
              </w:rPr>
              <w:t xml:space="preserve"> работа со словарем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контролировать и оценивать процесс и результат  деятельности</w:t>
            </w:r>
            <w:r>
              <w:rPr>
                <w:sz w:val="21"/>
                <w:szCs w:val="21"/>
                <w:u w:val="single"/>
              </w:rPr>
              <w:t>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осознанно и произвольно строить свои </w:t>
            </w:r>
            <w:r>
              <w:rPr>
                <w:sz w:val="21"/>
                <w:szCs w:val="21"/>
              </w:rPr>
              <w:lastRenderedPageBreak/>
              <w:t>сообщения, анализировать информацию;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словосочетание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Дать учащимся представление о словосочетании, показать сходство и различие слова и словосочетания,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Слово, словосочетание, главное, зависимое слово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Знание:</w:t>
            </w:r>
            <w:r>
              <w:rPr>
                <w:sz w:val="21"/>
                <w:szCs w:val="21"/>
              </w:rPr>
              <w:t xml:space="preserve">  словосочетание как сложное название предметов (действий, признаков)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находить в словосочетании  главное и зависимое слово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написание слов с изученными орфограммами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контролировать и оценивать процесс и результат  деятельности</w:t>
            </w:r>
            <w:r>
              <w:rPr>
                <w:sz w:val="21"/>
                <w:szCs w:val="21"/>
                <w:u w:val="single"/>
              </w:rPr>
              <w:t>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произвольно строить свои сообщения, анализировать информацию;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уметь обращаться за помощью, задавать вопросы, строить понятные для партнёра высказывания.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16, 17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27, 30.09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45691F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Обучающее сочинение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45691F">
              <w:rPr>
                <w:sz w:val="21"/>
                <w:szCs w:val="21"/>
              </w:rPr>
              <w:t>Что такое ч</w:t>
            </w:r>
            <w:r>
              <w:rPr>
                <w:sz w:val="21"/>
                <w:szCs w:val="21"/>
              </w:rPr>
              <w:t>асти речи</w:t>
            </w:r>
            <w:r w:rsidR="0045691F">
              <w:rPr>
                <w:sz w:val="21"/>
                <w:szCs w:val="21"/>
              </w:rPr>
              <w:t>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Воспроизвести знания учащихся об изученных частях речи, их роли в  речи,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 речи. Имя существительное, </w:t>
            </w:r>
          </w:p>
          <w:p w:rsidR="00021243" w:rsidRDefault="00021243" w:rsidP="00C92FBF">
            <w:pPr>
              <w:snapToGrid w:val="0"/>
              <w:ind w:righ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прилагательное,  глагол,  местоимение.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слова с непроверяемыми написаниями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распознавать части речи с опорой на таблицу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разбор предложений по членам предложений, по частям речи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выбирать действия в соответствии с поставленной задачей и условиями её реализации.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произвольно строить свои сообщения, анализировать информацию.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уметь использовать речь для регуляции своего действия. 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существительное. Местоимение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представление учащихся о признаках имен существительных и местоимений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учить различать эти части речи и правильно  употреблять их в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существительное, местоимение.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классификация частей речи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определять грамматические признаки  частей речи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замена имен существительных местоимением, написание имен собственных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выбирать действия в соответствии с 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 речи. Имя прилагательное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и уточнить представление учащихся о признаках имен прилагательных</w:t>
            </w:r>
            <w:proofErr w:type="gramStart"/>
            <w:r>
              <w:rPr>
                <w:sz w:val="21"/>
                <w:szCs w:val="21"/>
              </w:rPr>
              <w:t xml:space="preserve">  ,</w:t>
            </w:r>
            <w:proofErr w:type="gramEnd"/>
            <w:r>
              <w:rPr>
                <w:sz w:val="21"/>
                <w:szCs w:val="21"/>
              </w:rPr>
              <w:t xml:space="preserve"> их роли в речи,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прилагательное, слова-синонимы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устанавливать связь имен прилагательных с именами существительными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различать оттенки значений имен прилагательных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отгадывание загадок с именами прилагательными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выбирать действия в соответствии с 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речи. Глагол.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Воспроизвести и уточнить представление учащихся о глаголе как </w:t>
            </w:r>
            <w:r>
              <w:rPr>
                <w:sz w:val="21"/>
                <w:szCs w:val="21"/>
              </w:rPr>
              <w:lastRenderedPageBreak/>
              <w:t>части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Глагол, словосочетание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определение роли глаголов в тексте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определение глаголов по </w:t>
            </w:r>
            <w:r>
              <w:rPr>
                <w:sz w:val="21"/>
                <w:szCs w:val="21"/>
              </w:rPr>
              <w:lastRenderedPageBreak/>
              <w:t>вопросам и по обобщенному лексическому значению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написание слов с непроверяемыми написаниями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 xml:space="preserve">выбирать действия в соответствии с поставленной задачей и условиями её реализации.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</w:t>
            </w:r>
            <w:r>
              <w:rPr>
                <w:sz w:val="21"/>
                <w:szCs w:val="21"/>
              </w:rPr>
              <w:lastRenderedPageBreak/>
              <w:t>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rPr>
          <w:trHeight w:val="188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числительное как часть речи.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Дать учащимся общее представление об особенностях имени числительного как части речи;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числительное, количество предметов, порядок при счете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научится  определять имена числительные по  обобщенному лексическому значению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proofErr w:type="gramStart"/>
            <w:r>
              <w:rPr>
                <w:b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. </w:t>
            </w:r>
            <w:proofErr w:type="gramEnd"/>
            <w:r>
              <w:rPr>
                <w:sz w:val="21"/>
                <w:szCs w:val="21"/>
              </w:rPr>
              <w:t>Объяснить значение имен прилагательных в речи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 xml:space="preserve"> запись по памяти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выбирать действия в соответствии с 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Однокоренные слова.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Уточнить  представление учащихся о признаках однокоренных слов, воспроизвести знания об одинаковом написании корня в однокоренных словах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слова, однокоренные слова. Лексическое значение слов.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распознавать однокоренные слова, выделять в них корень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распознавать однокоренные слова в тексте и самостоятельно их записывать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различать, сравнивать однокоренные слова и слова-синонимы, слова с омонимичными корнями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развивать эстетические потребности, ценности и чувства.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строить понятные для партнёра высказывания, умение слушать собеседника.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слог. Гласные звуки и буквы.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Воспроизвести знания учащихся о гласных звуках и буквах, их обозначающих,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Гласные звуки, буквы. Звуки ударные, безударные. Слог.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различать слово и слог, букву и звук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правильно определять количество слогов в словах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определение буквы для обозначения безударного гласного звука в словах.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развивать эстетические потребности, ценности и чувства.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строить понятные для партнёра высказывания, умение слушать собеседника.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Согласные звуки и буквы.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знания учащихся о согласных звуках и буквах, обозначающих согласные звуки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Звуки согласные, парные, непарные, звонкие, глухие, твердые, мягкие.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согласные звуки и буквы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работа с таблицей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написание буквосочетаний с шипящими согласными звуками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развивать эстетические потребности, ценности и чувства.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умение слушать собеседника, формулировать свои затруднения.</w:t>
            </w:r>
          </w:p>
        </w:tc>
      </w:tr>
      <w:tr w:rsidR="00021243" w:rsidTr="00BF082F">
        <w:trPr>
          <w:trHeight w:val="183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Звонкие и глухие согласные звуки. Разделительный мягкий знак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Совершенствовать умение учащихся правильно обозначать на письме парные по глухости-звонкости согласные звуки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ind w:righ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Буквосочетание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proofErr w:type="spellStart"/>
            <w:proofErr w:type="gramStart"/>
            <w:r>
              <w:rPr>
                <w:sz w:val="21"/>
                <w:szCs w:val="21"/>
              </w:rPr>
              <w:t>Звуко-буквенный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разбор.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определять качественную характеристику гласных и согласных звуков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определять наличие в словах изученные орфограммы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подбирать проверочные слова с заданной орфограммой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развивать эстетические потребности, ценности и чувства.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умение слушать собеседника, формулировать свои затруднения.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27, 28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FFB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17, 18.10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Обобщение и закрепление </w:t>
            </w:r>
            <w:proofErr w:type="gramStart"/>
            <w:r>
              <w:rPr>
                <w:sz w:val="21"/>
                <w:szCs w:val="21"/>
              </w:rPr>
              <w:t>изученного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Проверить умение распознавать части речи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подбирать однокоренные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Слово, лексическое значение. Омонимы. Части речи. Однокоренные слова.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Корень слова.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выявление и исправление ошибок изложения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распознавать части речи и подбирать однокоренные слова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proofErr w:type="spellStart"/>
            <w:proofErr w:type="gramStart"/>
            <w:r>
              <w:rPr>
                <w:sz w:val="21"/>
                <w:szCs w:val="21"/>
              </w:rPr>
              <w:t>звуко-буквенный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разбор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развивать эстетические потребности, ценности и чувства.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умение слушать собеседника, формулировать свои затруднения.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29, 30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21, 22.10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№2 по теме «Слово в языке и речи»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полученные знания на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Слово, части речи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Умение: о</w:t>
            </w:r>
            <w:r>
              <w:rPr>
                <w:sz w:val="21"/>
                <w:szCs w:val="21"/>
              </w:rPr>
              <w:t>пределят</w:t>
            </w:r>
            <w:r>
              <w:rPr>
                <w:b/>
                <w:sz w:val="21"/>
                <w:szCs w:val="21"/>
              </w:rPr>
              <w:t xml:space="preserve">ь </w:t>
            </w:r>
            <w:r>
              <w:rPr>
                <w:sz w:val="21"/>
                <w:szCs w:val="21"/>
              </w:rPr>
              <w:t xml:space="preserve"> части речи</w:t>
            </w:r>
            <w:r>
              <w:rPr>
                <w:b/>
                <w:sz w:val="21"/>
                <w:szCs w:val="21"/>
              </w:rPr>
              <w:t xml:space="preserve">                 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разбор предложений по членам, грамотная постановка знаков препинания в сложном предложении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применять установленные правила в планировании способа решения;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обработка информации, осознанное и правильное чтение и написание;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</w:t>
            </w:r>
            <w:r>
              <w:rPr>
                <w:sz w:val="21"/>
                <w:szCs w:val="21"/>
              </w:rPr>
              <w:t>выполнять учебные действия в громко-речевой форме.</w:t>
            </w:r>
          </w:p>
        </w:tc>
      </w:tr>
      <w:tr w:rsidR="005115F8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31, 32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24, 25.10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Pr="00DA7080" w:rsidRDefault="00DA7080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Обобщающее 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C92FBF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5F8" w:rsidRDefault="005115F8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6"/>
              </w:rPr>
            </w:pPr>
            <w:r>
              <w:rPr>
                <w:b/>
                <w:bCs/>
                <w:color w:val="000000"/>
                <w:sz w:val="22"/>
                <w:szCs w:val="26"/>
              </w:rPr>
              <w:t xml:space="preserve">2 ЧЕТВЕРТЬ </w:t>
            </w:r>
          </w:p>
          <w:p w:rsidR="00C92FBF" w:rsidRDefault="00C92FBF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6"/>
              </w:rPr>
            </w:pPr>
            <w:r>
              <w:rPr>
                <w:b/>
                <w:bCs/>
                <w:color w:val="000000"/>
                <w:sz w:val="22"/>
                <w:szCs w:val="26"/>
              </w:rPr>
              <w:t xml:space="preserve">Состав слова </w:t>
            </w:r>
          </w:p>
        </w:tc>
      </w:tr>
      <w:tr w:rsidR="00021243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04.11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Уточнить  представление учащихся о признаках понятий «однокоренные слова», «корень слова»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Однокоренные слова. Корень слова. Общее лексическое значение. 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общее лексическое значение слов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различать однокоренные слова  и выделять в них корень слова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работа со словарем однокоренных слов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выполнять учебные действия в материализованной, громко-речевой и умственной формах.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написании корня в однокоренных словах.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Сложные слова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Дать учащимся представление о чередующихся согласных звуках в </w:t>
            </w:r>
            <w:proofErr w:type="gramStart"/>
            <w:r>
              <w:rPr>
                <w:sz w:val="21"/>
                <w:szCs w:val="21"/>
              </w:rPr>
              <w:t>корне слова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</w:t>
            </w:r>
            <w:proofErr w:type="gramStart"/>
            <w:r>
              <w:rPr>
                <w:sz w:val="21"/>
                <w:szCs w:val="21"/>
              </w:rPr>
              <w:t xml:space="preserve"> .</w:t>
            </w:r>
            <w:proofErr w:type="gramEnd"/>
            <w:r>
              <w:rPr>
                <w:sz w:val="21"/>
                <w:szCs w:val="21"/>
              </w:rPr>
              <w:t>Чередование согласных, сложные слова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чередование согласных в корне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одинаково писать гласные и согласные в корне  однокоренных слов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подбирать примеры </w:t>
            </w:r>
            <w:r>
              <w:rPr>
                <w:sz w:val="21"/>
                <w:szCs w:val="21"/>
              </w:rPr>
              <w:lastRenderedPageBreak/>
              <w:t>однокоренных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осознанно и правильно строить сообщения в устной  и письменной форме.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 xml:space="preserve">выполнять учебные действия в </w:t>
            </w:r>
            <w:r>
              <w:rPr>
                <w:sz w:val="21"/>
                <w:szCs w:val="21"/>
              </w:rPr>
              <w:lastRenderedPageBreak/>
              <w:t>материализованной, громко-речевой и умственной формах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FF34F8" w:rsidRDefault="00FF34F8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3</w:t>
            </w:r>
            <w:r w:rsidR="00A144D7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Формы слова. Окончание</w:t>
            </w:r>
            <w:proofErr w:type="gramStart"/>
            <w:r>
              <w:rPr>
                <w:sz w:val="21"/>
                <w:szCs w:val="21"/>
              </w:rPr>
              <w:t xml:space="preserve"> 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распознавать формы одного слова, формировать представление об окончании как об изменяемой части слова, его роли в образовании форм слова, его роли в словосочетании и предложении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Формы слова. Окончание.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 </w:t>
            </w:r>
            <w:r>
              <w:rPr>
                <w:sz w:val="21"/>
                <w:szCs w:val="21"/>
              </w:rPr>
              <w:t>при изменении формы слова лексическое значение остается без изменения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изменять форму слова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связь слов в словосочетании и предложении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A144D7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нахождении окончаний</w:t>
            </w:r>
          </w:p>
          <w:p w:rsidR="00021243" w:rsidRDefault="00021243" w:rsidP="00C92FBF">
            <w:pPr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Обобщить знания учащихся о признаках окончания как части слова, развивать умение находить в слове окончание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слова. Окончание. Нулевое окончание.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формулирование определения окончания, умение выделять окончание, нулевое окончание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 н</w:t>
            </w:r>
            <w:r>
              <w:rPr>
                <w:sz w:val="21"/>
                <w:szCs w:val="21"/>
              </w:rPr>
              <w:t>ахождение в слове окончания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составление предложений из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A144D7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(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gramEnd"/>
            <w:r>
              <w:rPr>
                <w:sz w:val="21"/>
                <w:szCs w:val="21"/>
              </w:rPr>
              <w:t>бщее понятие).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представление учащихся о приставке как значимой части слова, ознакомить с некоторыми приставками, их написанием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слова. Приставка.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приставка, ее значение в слове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нахождение приставок в словах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 </w:t>
            </w:r>
            <w:r>
              <w:rPr>
                <w:sz w:val="21"/>
                <w:szCs w:val="21"/>
              </w:rPr>
              <w:t>образование новых глаголов с помощью различных приставок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ставить вопросы, обращаться за помощью.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A144D7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FF34F8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Значение приставок.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Познакомить учащихся со значением приставок, развивать умение находить приставку в слове, образовывать однокоренные слова с приставками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Однокоренные слова. Корень слова. Приставка</w:t>
            </w:r>
            <w:proofErr w:type="gramStart"/>
            <w:r>
              <w:rPr>
                <w:sz w:val="21"/>
                <w:szCs w:val="21"/>
              </w:rPr>
              <w:t xml:space="preserve"> 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что нужно сделать, чтобы найти приставку в слове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выделять изучаемые части в слове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нахождение глаголов в тексте, выделение изученных орфограмм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ставить вопросы, обращаться за помощью</w:t>
            </w:r>
            <w:r>
              <w:rPr>
                <w:sz w:val="21"/>
                <w:szCs w:val="21"/>
                <w:u w:val="single"/>
              </w:rPr>
              <w:t>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6E19DB" w:rsidP="00C92FB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A144D7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Суффикс </w:t>
            </w:r>
            <w:r>
              <w:rPr>
                <w:sz w:val="21"/>
                <w:szCs w:val="21"/>
              </w:rPr>
              <w:lastRenderedPageBreak/>
              <w:t>(общее понятие)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Формировать </w:t>
            </w:r>
            <w:r>
              <w:rPr>
                <w:sz w:val="21"/>
                <w:szCs w:val="21"/>
              </w:rPr>
              <w:lastRenderedPageBreak/>
              <w:t>представление учащихся о суффиксе как значимой части слова, ознакомить со значением некоторых суффиксов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Однокоренн</w:t>
            </w:r>
            <w:r>
              <w:rPr>
                <w:sz w:val="21"/>
                <w:szCs w:val="21"/>
              </w:rPr>
              <w:lastRenderedPageBreak/>
              <w:t>ые слова. Корень слова. Окончание</w:t>
            </w:r>
            <w:proofErr w:type="gramStart"/>
            <w:r>
              <w:rPr>
                <w:sz w:val="21"/>
                <w:szCs w:val="21"/>
              </w:rPr>
              <w:t xml:space="preserve"> .</w:t>
            </w:r>
            <w:proofErr w:type="gramEnd"/>
            <w:r>
              <w:rPr>
                <w:sz w:val="21"/>
                <w:szCs w:val="21"/>
              </w:rPr>
              <w:t xml:space="preserve"> Суффикс.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Знание:  </w:t>
            </w:r>
            <w:r>
              <w:rPr>
                <w:sz w:val="21"/>
                <w:szCs w:val="21"/>
              </w:rPr>
              <w:t xml:space="preserve">формулировать определение </w:t>
            </w:r>
            <w:r>
              <w:rPr>
                <w:sz w:val="21"/>
                <w:szCs w:val="21"/>
              </w:rPr>
              <w:lastRenderedPageBreak/>
              <w:t>суффикса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 </w:t>
            </w:r>
            <w:r>
              <w:rPr>
                <w:sz w:val="21"/>
                <w:szCs w:val="21"/>
              </w:rPr>
              <w:t>находить в словах суффиксы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 подбор родственных слов, написание слов с изученными орфограммами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 </w:t>
            </w:r>
            <w:r>
              <w:rPr>
                <w:sz w:val="21"/>
                <w:szCs w:val="21"/>
              </w:rPr>
              <w:t xml:space="preserve">узнавать, называть и определять объекты </w:t>
            </w:r>
            <w:r>
              <w:rPr>
                <w:sz w:val="21"/>
                <w:szCs w:val="21"/>
              </w:rPr>
              <w:lastRenderedPageBreak/>
              <w:t>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ставить вопросы, обращаться за помощью, формулировать собственное мнение и позицию.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40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Образование слов с помощью суффиксов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</w:t>
            </w:r>
            <w:proofErr w:type="gramStart"/>
            <w:r>
              <w:rPr>
                <w:sz w:val="21"/>
                <w:szCs w:val="21"/>
              </w:rPr>
              <w:t>умении</w:t>
            </w:r>
            <w:proofErr w:type="gramEnd"/>
            <w:r>
              <w:rPr>
                <w:sz w:val="21"/>
                <w:szCs w:val="21"/>
              </w:rPr>
              <w:t xml:space="preserve"> учащихся находить в словах суффиксы и другие значащие  части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Суффикс. Уменьшительно-ласкательное и увеличительное  значение суффиксов.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формулировать определение суффикса и объяснять его значение в слове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находить суффиксы в словах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Навык:  </w:t>
            </w:r>
            <w:r>
              <w:rPr>
                <w:sz w:val="21"/>
                <w:szCs w:val="21"/>
              </w:rPr>
              <w:t>написание слов с пропущенными известными орфограммами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021243" w:rsidRDefault="00021243" w:rsidP="00C92FB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Развитие речи</w:t>
            </w:r>
            <w:r w:rsidR="00021243">
              <w:rPr>
                <w:sz w:val="21"/>
                <w:szCs w:val="21"/>
              </w:rPr>
              <w:t xml:space="preserve"> по репродукции картины А.А.Рылова «В голубом просторе»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Написание по репродукции картины  сочинения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Текст-описание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анализ содержания картины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proofErr w:type="gramStart"/>
            <w:r>
              <w:rPr>
                <w:sz w:val="21"/>
                <w:szCs w:val="21"/>
              </w:rPr>
              <w:t>высказывать свое отношение</w:t>
            </w:r>
            <w:proofErr w:type="gramEnd"/>
            <w:r>
              <w:rPr>
                <w:sz w:val="21"/>
                <w:szCs w:val="21"/>
              </w:rPr>
              <w:t xml:space="preserve"> к картине, составлять (под руководством учителя) по картине описательный текст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безошибочное написание сочинения, умение работать со словарем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умение слушать собеседника, формулировать свои затруднения.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контролировать и оценивать процесс и результат деятельности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Основа слова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представление учащихся об основе слова,  развивать умение нахождения основы в словах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Окончание. Основа слова.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</w:t>
            </w:r>
            <w:r>
              <w:rPr>
                <w:sz w:val="21"/>
                <w:szCs w:val="21"/>
              </w:rPr>
              <w:t xml:space="preserve">  как найти и выделить основу слова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работать со словообразовательным словарем, работать с форзацем учебника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написание слов с непроверяемыми орфограммами</w:t>
            </w:r>
          </w:p>
          <w:p w:rsidR="00021243" w:rsidRDefault="00021243" w:rsidP="00C92FBF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выполнять учебные действия в материализованной, громко-речевой и умственной формах.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43, 44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21, 22.11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разборе слов по составу.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Систематизировать знания учащихся о значимых частях слова, развивать умение находить в слове значимые части, находить слово по заданной модели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Однокоренные слова. Разбор слов по составу.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слова с непроверяемым написанием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проводить разбор слов по составу, пользуясь Памяткой</w:t>
            </w:r>
          </w:p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 </w:t>
            </w:r>
            <w:r>
              <w:rPr>
                <w:sz w:val="21"/>
                <w:szCs w:val="21"/>
              </w:rPr>
              <w:t>формирование навыка моделирования сло</w:t>
            </w:r>
            <w:r>
              <w:rPr>
                <w:b/>
                <w:sz w:val="21"/>
                <w:szCs w:val="21"/>
              </w:rPr>
              <w:t>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достижения; осуществлять взаимный контроль</w:t>
            </w:r>
            <w:r>
              <w:rPr>
                <w:sz w:val="21"/>
                <w:szCs w:val="21"/>
                <w:u w:val="single"/>
              </w:rPr>
              <w:t>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1F6C1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45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FF34F8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Контрольная работа</w:t>
            </w:r>
            <w:r w:rsidR="00021243">
              <w:rPr>
                <w:b/>
                <w:sz w:val="21"/>
                <w:szCs w:val="21"/>
              </w:rPr>
              <w:t xml:space="preserve"> №3 по теме «Состав слова»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Применять полученные знания на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Слово, состав слова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Умение: о</w:t>
            </w:r>
            <w:r>
              <w:rPr>
                <w:sz w:val="21"/>
                <w:szCs w:val="21"/>
              </w:rPr>
              <w:t>пределят</w:t>
            </w:r>
            <w:r>
              <w:rPr>
                <w:b/>
                <w:sz w:val="21"/>
                <w:szCs w:val="21"/>
              </w:rPr>
              <w:t xml:space="preserve">ь  части слова                            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разбор слов по составу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применять установленные правила в планировании способа решения;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обработка информации, осознанное и правильное чтение и написание;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 </w:t>
            </w:r>
            <w:r>
              <w:rPr>
                <w:sz w:val="21"/>
                <w:szCs w:val="21"/>
              </w:rPr>
              <w:t>выполнять учебные действия в громко-речевой форме.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над ошибками. </w:t>
            </w:r>
          </w:p>
          <w:p w:rsidR="00021243" w:rsidRDefault="00021243" w:rsidP="00C92FBF">
            <w:pPr>
              <w:rPr>
                <w:b/>
                <w:sz w:val="21"/>
                <w:szCs w:val="21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Анализ написания изложения, проверить знания учащихся по разбору слов по составу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Однокоренные слова. Части слова. Разбор слов по составу.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 слова однокоренные и не однокоренные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находить в словах известные части слова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 </w:t>
            </w:r>
            <w:r>
              <w:rPr>
                <w:sz w:val="21"/>
                <w:szCs w:val="21"/>
              </w:rPr>
              <w:t>безошибочное написание работы,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проверять результаты своей работы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приёмы решения задач.</w:t>
            </w:r>
          </w:p>
          <w:p w:rsidR="00021243" w:rsidRDefault="00021243" w:rsidP="00C92FB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</w:p>
          <w:p w:rsidR="00BF082F" w:rsidRDefault="00BF082F" w:rsidP="00C92FBF">
            <w:pPr>
              <w:snapToGrid w:val="0"/>
              <w:rPr>
                <w:sz w:val="21"/>
                <w:szCs w:val="21"/>
              </w:rPr>
            </w:pPr>
          </w:p>
        </w:tc>
      </w:tr>
      <w:tr w:rsidR="00A144D7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Повторение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4D7" w:rsidRDefault="00A144D7" w:rsidP="00C92FB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C92FBF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FBF" w:rsidRDefault="00C92FBF" w:rsidP="00C92FB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6"/>
              </w:rPr>
            </w:pPr>
            <w:r>
              <w:rPr>
                <w:b/>
                <w:bCs/>
                <w:color w:val="000000"/>
                <w:sz w:val="22"/>
                <w:szCs w:val="26"/>
              </w:rPr>
              <w:t xml:space="preserve">Правописание частей слова </w:t>
            </w:r>
          </w:p>
        </w:tc>
      </w:tr>
      <w:tr w:rsidR="00021243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  <w:r w:rsidR="00A144D7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29.11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В каких значимых частях слова есть орфограммы?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Дать общее представление о том, что орфограммы могут быть в любой части слова </w:t>
            </w:r>
            <w:proofErr w:type="gramStart"/>
            <w:r>
              <w:rPr>
                <w:sz w:val="21"/>
                <w:szCs w:val="21"/>
              </w:rPr>
              <w:t>м</w:t>
            </w:r>
            <w:proofErr w:type="gramEnd"/>
            <w:r>
              <w:rPr>
                <w:sz w:val="21"/>
                <w:szCs w:val="21"/>
              </w:rPr>
              <w:t xml:space="preserve"> написание их надо проверять  либо запоминать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Орфограмма, значимые части слова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написание орфограммы в любой части слова, 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выделять части слова, умение пользоваться таблицей для нахождения орфограммы и ее проверки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 </w:t>
            </w:r>
            <w:r>
              <w:rPr>
                <w:sz w:val="21"/>
                <w:szCs w:val="21"/>
              </w:rPr>
              <w:t>воспроизвести знания об изученных правилах письма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преобразовывать практическую задачу в познавательную; предвосхищать результат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формулировать собственное мнение и позицию; задавать вопросы.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5115F8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  <w:r w:rsidR="00A144D7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92FB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безударными гласными в корне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3568B1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Воспроизвести знания учащихся о способах проверки безударной гласной в </w:t>
            </w:r>
            <w:proofErr w:type="gramStart"/>
            <w:r>
              <w:rPr>
                <w:color w:val="000000"/>
                <w:sz w:val="21"/>
                <w:szCs w:val="21"/>
              </w:rPr>
              <w:t>корне слова</w:t>
            </w:r>
            <w:proofErr w:type="gramEnd"/>
            <w:r>
              <w:rPr>
                <w:color w:val="000000"/>
                <w:sz w:val="21"/>
                <w:szCs w:val="21"/>
              </w:rPr>
              <w:t>, развивать умение нахо</w:t>
            </w:r>
            <w:r w:rsidR="003568B1">
              <w:rPr>
                <w:color w:val="000000"/>
                <w:sz w:val="21"/>
                <w:szCs w:val="21"/>
              </w:rPr>
              <w:t>дить безударную гласную в корне</w:t>
            </w:r>
          </w:p>
          <w:p w:rsidR="00021243" w:rsidRDefault="00021243" w:rsidP="00C92FBF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слова, однокоренные слова, форма слова, ударение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определять в словах наличие изученных и изучаемых орфограмм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формирование умения ставить перед собой орфографическую задачу, определять пути ее решения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 xml:space="preserve">: подбор проверочных слов, ударение </w:t>
            </w:r>
            <w:r w:rsidR="00BF082F">
              <w:rPr>
                <w:sz w:val="21"/>
                <w:szCs w:val="21"/>
              </w:rPr>
              <w:t>в слове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применять установленные правила в планировании способа решения;</w:t>
            </w:r>
          </w:p>
          <w:p w:rsidR="00021243" w:rsidRDefault="00021243" w:rsidP="00C92FB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021243" w:rsidRDefault="00021243" w:rsidP="00C92FB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определять цели, функции участников, способов взаимодействия.</w:t>
            </w:r>
          </w:p>
        </w:tc>
      </w:tr>
      <w:tr w:rsidR="00021243" w:rsidTr="00BF082F">
        <w:trPr>
          <w:trHeight w:val="1486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5F5B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5F5B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парными по глухости-звонкости согласными в корне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умение на слух и зрительно находить изученные орфограммы  в слове, проверять написание слов с парными по глухости-звонкости </w:t>
            </w:r>
            <w:r>
              <w:rPr>
                <w:sz w:val="21"/>
                <w:szCs w:val="21"/>
              </w:rPr>
              <w:lastRenderedPageBreak/>
              <w:t>согласными в корне  и правильно записывать такие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Корень слова, орфограмма, парные согласные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группировать  слова по типу орфограммы и по месту орфограммы в слове</w:t>
            </w:r>
          </w:p>
          <w:p w:rsidR="00021243" w:rsidRDefault="00021243" w:rsidP="005F5BB9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находить зрительно и на слух изученные орфограммы  и  безошибочное написание слов, составление рассказа на тему </w:t>
            </w:r>
            <w:r>
              <w:rPr>
                <w:sz w:val="21"/>
                <w:szCs w:val="21"/>
              </w:rPr>
              <w:lastRenderedPageBreak/>
              <w:t>«Первый снег»</w:t>
            </w:r>
          </w:p>
          <w:p w:rsidR="00021243" w:rsidRDefault="00021243" w:rsidP="00BF082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безошибочное списывание тек</w:t>
            </w:r>
            <w:r w:rsidR="00BF082F">
              <w:rPr>
                <w:sz w:val="21"/>
                <w:szCs w:val="21"/>
              </w:rPr>
              <w:t>ста, звукобуквенный разбор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Регулятивные:</w:t>
            </w:r>
            <w:r>
              <w:rPr>
                <w:sz w:val="21"/>
                <w:szCs w:val="21"/>
              </w:rPr>
              <w:t xml:space="preserve">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021243" w:rsidRDefault="00021243" w:rsidP="005F5B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рефлексия способов и условий действий; анализ информации;</w:t>
            </w:r>
          </w:p>
          <w:p w:rsidR="00021243" w:rsidRDefault="00021243" w:rsidP="005F5BB9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проявлять активность во </w:t>
            </w:r>
            <w:r>
              <w:rPr>
                <w:sz w:val="21"/>
                <w:szCs w:val="21"/>
              </w:rPr>
              <w:lastRenderedPageBreak/>
              <w:t>взаимодействии для решения коммуникативных и познавательных задач.</w:t>
            </w:r>
            <w:proofErr w:type="gramEnd"/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51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непроизносимым согласным в корне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Развивать умение правильно подбирать однокоренные слова для проверки слов с непроизносимыми согласными в корне, ознакомить со словами, имеющими сочетание  </w:t>
            </w:r>
            <w:proofErr w:type="gramStart"/>
            <w:r>
              <w:rPr>
                <w:color w:val="000000"/>
                <w:sz w:val="21"/>
                <w:szCs w:val="21"/>
              </w:rPr>
              <w:t>-</w:t>
            </w:r>
            <w:proofErr w:type="spellStart"/>
            <w:r>
              <w:rPr>
                <w:color w:val="000000"/>
                <w:sz w:val="21"/>
                <w:szCs w:val="21"/>
              </w:rPr>
              <w:t>с</w:t>
            </w:r>
            <w:proofErr w:type="gramEnd"/>
            <w:r>
              <w:rPr>
                <w:color w:val="000000"/>
                <w:sz w:val="21"/>
                <w:szCs w:val="21"/>
              </w:rPr>
              <w:t>н</w:t>
            </w:r>
            <w:proofErr w:type="spellEnd"/>
            <w:r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Непроизносимые согласные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слова с непроверяемым написание</w:t>
            </w:r>
            <w:proofErr w:type="gramStart"/>
            <w:r>
              <w:rPr>
                <w:sz w:val="21"/>
                <w:szCs w:val="21"/>
              </w:rPr>
              <w:t>м(</w:t>
            </w:r>
            <w:proofErr w:type="gramEnd"/>
            <w:r>
              <w:rPr>
                <w:sz w:val="21"/>
                <w:szCs w:val="21"/>
              </w:rPr>
              <w:t>чувство, лестница и т.д.)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подбирать однокоренные слова для проверки слов с непроизносимыми согласными, умение писать слова с сочетанием </w:t>
            </w:r>
            <w:proofErr w:type="gramStart"/>
            <w:r>
              <w:rPr>
                <w:sz w:val="21"/>
                <w:szCs w:val="21"/>
              </w:rPr>
              <w:t>-</w:t>
            </w:r>
            <w:proofErr w:type="spell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>н</w:t>
            </w:r>
            <w:proofErr w:type="spellEnd"/>
            <w:r>
              <w:rPr>
                <w:sz w:val="21"/>
                <w:szCs w:val="21"/>
              </w:rPr>
              <w:t>-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 </w:t>
            </w:r>
            <w:r>
              <w:rPr>
                <w:sz w:val="21"/>
                <w:szCs w:val="21"/>
              </w:rPr>
              <w:t>подбор проверочных слов, разбор предложений по членам предложения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021243" w:rsidRDefault="00021243" w:rsidP="00C729B9">
            <w:pPr>
              <w:rPr>
                <w:sz w:val="21"/>
                <w:szCs w:val="21"/>
                <w:u w:val="single"/>
              </w:rPr>
            </w:pPr>
          </w:p>
          <w:p w:rsidR="00021243" w:rsidRDefault="00021243" w:rsidP="00C729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Двойные согласные</w:t>
            </w:r>
          </w:p>
          <w:p w:rsidR="00021243" w:rsidRDefault="00021243" w:rsidP="00C729B9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знания учащихся о написании слов с удвоенными согласными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Орфограмма, лексическое значение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писать слова с  удвоенными согласными, контролировать правильность записи текста 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сопоставление слов, различных  по смыслу, но сходных в произношении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</w:t>
            </w:r>
            <w:r>
              <w:rPr>
                <w:sz w:val="21"/>
                <w:szCs w:val="21"/>
              </w:rPr>
              <w:t>: работа с орфографическим словарем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021243" w:rsidRDefault="00021243" w:rsidP="00C729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удвоенными согласными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Обогатить словарь учащихся словами с удвоенными согласными, развивать умение различать двойные согласные в разных частях слова и записывать слова с двойными согласными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 xml:space="preserve">образование однокоренных слов с суффиксом </w:t>
            </w:r>
            <w:proofErr w:type="gramStart"/>
            <w:r>
              <w:rPr>
                <w:sz w:val="21"/>
                <w:szCs w:val="21"/>
              </w:rPr>
              <w:t>–</w:t>
            </w:r>
            <w:proofErr w:type="spellStart"/>
            <w:r>
              <w:rPr>
                <w:sz w:val="21"/>
                <w:szCs w:val="21"/>
              </w:rPr>
              <w:t>н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-, распределение  слов по группам в зависимости от места нахождения двойных согласных в слове </w:t>
            </w:r>
          </w:p>
          <w:p w:rsidR="00021243" w:rsidRDefault="00021243" w:rsidP="00C729B9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контролировать этапы своей работы, совершенствовать умение разбирать слова по составу</w:t>
            </w:r>
            <w:r>
              <w:rPr>
                <w:b/>
                <w:sz w:val="21"/>
                <w:szCs w:val="21"/>
              </w:rPr>
              <w:t xml:space="preserve"> 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 xml:space="preserve">изменение форм слова, запоминание данных форм, составление предложений из словосочетаний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>:</w:t>
            </w:r>
            <w:r>
              <w:rPr>
                <w:sz w:val="21"/>
                <w:szCs w:val="21"/>
              </w:rPr>
              <w:t xml:space="preserve"> составлять план и последовательность действий и предвосхищать результат;</w:t>
            </w:r>
          </w:p>
          <w:p w:rsidR="00021243" w:rsidRDefault="00021243" w:rsidP="00C729B9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;</w:t>
            </w:r>
          </w:p>
          <w:p w:rsidR="00021243" w:rsidRDefault="00021243" w:rsidP="00C729B9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54, 55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10, 12.12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Pr="00BD4C0B" w:rsidRDefault="001F6C18" w:rsidP="00C729B9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Контрольная работа </w:t>
            </w:r>
            <w:r w:rsidR="00021243">
              <w:rPr>
                <w:b/>
                <w:sz w:val="21"/>
                <w:szCs w:val="21"/>
              </w:rPr>
              <w:t>№4</w:t>
            </w:r>
            <w:r w:rsidR="00021243" w:rsidRPr="00BD4C0B">
              <w:rPr>
                <w:b/>
                <w:sz w:val="21"/>
                <w:szCs w:val="21"/>
              </w:rPr>
              <w:t xml:space="preserve"> по теме </w:t>
            </w:r>
            <w:r w:rsidR="00021243" w:rsidRPr="00BD4C0B">
              <w:rPr>
                <w:b/>
                <w:sz w:val="21"/>
                <w:szCs w:val="21"/>
              </w:rPr>
              <w:lastRenderedPageBreak/>
              <w:t>«Правописание корней слова»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Проверить умение учащихся писать слова с парными по глухости-</w:t>
            </w:r>
            <w:r>
              <w:rPr>
                <w:sz w:val="21"/>
                <w:szCs w:val="21"/>
              </w:rPr>
              <w:lastRenderedPageBreak/>
              <w:t>звонкости согласными и  безударными гласными в корне, развивать умение воспринимать сюжетный рисунок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определять его тему, передавать содержание рисунка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определять  наличие в словах изучаемых и изученных орфограмм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 xml:space="preserve">находить и отмечать </w:t>
            </w:r>
            <w:r>
              <w:rPr>
                <w:sz w:val="21"/>
                <w:szCs w:val="21"/>
              </w:rPr>
              <w:lastRenderedPageBreak/>
              <w:t>орфограммы в словах, подбирать поверочные слова, определение значений слова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Навык:</w:t>
            </w:r>
            <w:r>
              <w:rPr>
                <w:sz w:val="21"/>
                <w:szCs w:val="21"/>
              </w:rPr>
              <w:t xml:space="preserve">  разбор предложений по  членам предложения,  составление текста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lastRenderedPageBreak/>
              <w:t>Регулятивные</w:t>
            </w:r>
            <w:proofErr w:type="gramEnd"/>
            <w:r>
              <w:rPr>
                <w:sz w:val="21"/>
                <w:szCs w:val="21"/>
              </w:rPr>
              <w:t xml:space="preserve">: осуществлять итоговый и пошаговый контроль по результату; </w:t>
            </w:r>
          </w:p>
          <w:p w:rsidR="00021243" w:rsidRDefault="00021243" w:rsidP="00C729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Познавательные: использовать общие приёмы решения </w:t>
            </w:r>
            <w:r>
              <w:rPr>
                <w:sz w:val="21"/>
                <w:szCs w:val="21"/>
              </w:rPr>
              <w:lastRenderedPageBreak/>
              <w:t>задач, анализ информации.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Коммуникативные: определять общую цель и пути её достижения, строить монологическое высказывание.</w:t>
            </w:r>
          </w:p>
        </w:tc>
      </w:tr>
      <w:tr w:rsidR="00021243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56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Правописание приставок и суффиксов. Суффиксы </w:t>
            </w:r>
            <w:proofErr w:type="gramStart"/>
            <w:r>
              <w:rPr>
                <w:sz w:val="21"/>
                <w:szCs w:val="21"/>
              </w:rPr>
              <w:t>–</w:t>
            </w:r>
            <w:proofErr w:type="spellStart"/>
            <w:r>
              <w:rPr>
                <w:sz w:val="21"/>
                <w:szCs w:val="21"/>
              </w:rPr>
              <w:t>и</w:t>
            </w:r>
            <w:proofErr w:type="gramEnd"/>
            <w:r>
              <w:rPr>
                <w:sz w:val="21"/>
                <w:szCs w:val="21"/>
              </w:rPr>
              <w:t>к</w:t>
            </w:r>
            <w:proofErr w:type="spellEnd"/>
            <w:r>
              <w:rPr>
                <w:sz w:val="21"/>
                <w:szCs w:val="21"/>
              </w:rPr>
              <w:t>, -</w:t>
            </w:r>
            <w:proofErr w:type="spellStart"/>
            <w:r>
              <w:rPr>
                <w:sz w:val="21"/>
                <w:szCs w:val="21"/>
              </w:rPr>
              <w:t>ек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Воспроизвести знания учащихся о  суффиксах и приставках как значимых частей слова, сформировать общее представление о правописании суффиксов и приставок, познакомить с пра</w:t>
            </w:r>
            <w:r w:rsidR="003568B1">
              <w:rPr>
                <w:color w:val="000000"/>
                <w:sz w:val="21"/>
                <w:szCs w:val="21"/>
              </w:rPr>
              <w:t xml:space="preserve">вописанием суффиксов </w:t>
            </w:r>
            <w:proofErr w:type="gramStart"/>
            <w:r w:rsidR="003568B1">
              <w:rPr>
                <w:color w:val="000000"/>
                <w:sz w:val="21"/>
                <w:szCs w:val="21"/>
              </w:rPr>
              <w:t>–</w:t>
            </w:r>
            <w:proofErr w:type="spellStart"/>
            <w:r w:rsidR="003568B1">
              <w:rPr>
                <w:color w:val="000000"/>
                <w:sz w:val="21"/>
                <w:szCs w:val="21"/>
              </w:rPr>
              <w:t>и</w:t>
            </w:r>
            <w:proofErr w:type="gramEnd"/>
            <w:r w:rsidR="003568B1">
              <w:rPr>
                <w:color w:val="000000"/>
                <w:sz w:val="21"/>
                <w:szCs w:val="21"/>
              </w:rPr>
              <w:t>к-\</w:t>
            </w:r>
            <w:proofErr w:type="spellEnd"/>
            <w:r w:rsidR="003568B1">
              <w:rPr>
                <w:color w:val="000000"/>
                <w:sz w:val="21"/>
                <w:szCs w:val="21"/>
              </w:rPr>
              <w:t xml:space="preserve"> -</w:t>
            </w:r>
            <w:proofErr w:type="spellStart"/>
            <w:r w:rsidR="003568B1">
              <w:rPr>
                <w:color w:val="000000"/>
                <w:sz w:val="21"/>
                <w:szCs w:val="21"/>
              </w:rPr>
              <w:t>ек</w:t>
            </w:r>
            <w:proofErr w:type="spellEnd"/>
            <w:r w:rsidR="003568B1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Приставка, суффикс, значение слов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писать слова с суффиксами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>: группировать слова по типу орфограммы, различать значение слов с различными суффиксами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списывание текста, разбор слов по составу и разбор предложений по членам предложения.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021243" w:rsidRDefault="00021243" w:rsidP="00C729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021243" w:rsidRDefault="00021243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475126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  <w:r w:rsidR="00A144D7">
              <w:rPr>
                <w:color w:val="000000"/>
                <w:sz w:val="21"/>
                <w:szCs w:val="21"/>
              </w:rPr>
              <w:t>57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правописании суффиксов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Совершенствовать навык правописания суффиксов в словах, познакомить с правописанием суффикса </w:t>
            </w:r>
            <w:proofErr w:type="gramStart"/>
            <w:r>
              <w:rPr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color w:val="000000"/>
                <w:sz w:val="21"/>
                <w:szCs w:val="21"/>
              </w:rPr>
              <w:t>о</w:t>
            </w:r>
            <w:proofErr w:type="gramEnd"/>
            <w:r>
              <w:rPr>
                <w:color w:val="000000"/>
                <w:sz w:val="21"/>
                <w:szCs w:val="21"/>
              </w:rPr>
              <w:t>к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-после шипящих под ударением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Корень, суффикс, приставка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писать  слова с суффиксом </w:t>
            </w:r>
            <w:proofErr w:type="gramStart"/>
            <w:r>
              <w:rPr>
                <w:sz w:val="21"/>
                <w:szCs w:val="21"/>
              </w:rPr>
              <w:t>–</w:t>
            </w:r>
            <w:proofErr w:type="spellStart"/>
            <w:r>
              <w:rPr>
                <w:sz w:val="21"/>
                <w:szCs w:val="21"/>
              </w:rPr>
              <w:t>о</w:t>
            </w:r>
            <w:proofErr w:type="gramEnd"/>
            <w:r>
              <w:rPr>
                <w:sz w:val="21"/>
                <w:szCs w:val="21"/>
              </w:rPr>
              <w:t>к</w:t>
            </w:r>
            <w:proofErr w:type="spellEnd"/>
            <w:r>
              <w:rPr>
                <w:sz w:val="21"/>
                <w:szCs w:val="21"/>
              </w:rPr>
              <w:t>- после шипящих</w:t>
            </w:r>
          </w:p>
          <w:p w:rsidR="003568B1" w:rsidRDefault="003568B1" w:rsidP="00C729B9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употреблять изученные правила письма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>контролировать этапы своей работы.</w:t>
            </w:r>
            <w:r>
              <w:rPr>
                <w:b/>
                <w:sz w:val="21"/>
                <w:szCs w:val="21"/>
              </w:rPr>
              <w:t xml:space="preserve"> 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письмо по памяти, различие лексических значений слов, работа со словарем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преобразовывать практическую задачу в познавательную; предвосхищать результат</w:t>
            </w:r>
          </w:p>
          <w:p w:rsidR="003568B1" w:rsidRDefault="003568B1" w:rsidP="00C729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формулировать собственное мнение и позицию; задавать вопросы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слов с приставками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Ознакомить с правописанием приставок, оканчивающихся на согласный звук, правописание приставок, имеющих гласные </w:t>
            </w:r>
            <w:proofErr w:type="gramStart"/>
            <w:r>
              <w:rPr>
                <w:b/>
                <w:i/>
                <w:color w:val="000000"/>
                <w:sz w:val="21"/>
                <w:szCs w:val="21"/>
              </w:rPr>
              <w:t>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r>
              <w:rPr>
                <w:b/>
                <w:i/>
                <w:color w:val="000000"/>
                <w:sz w:val="21"/>
                <w:szCs w:val="21"/>
              </w:rPr>
              <w:t>а</w:t>
            </w:r>
            <w:r>
              <w:rPr>
                <w:color w:val="000000"/>
                <w:sz w:val="21"/>
                <w:szCs w:val="21"/>
              </w:rPr>
              <w:t xml:space="preserve">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Приставка,  группы приставок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 написанию приставок, оканчивающихся на парный по глухости-звонкости согласный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выполнять звукобуквенный анализ слов, выделять в словах приставки, понимать значения, вносимые приставками в слово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демонстрировать понимание </w:t>
            </w:r>
            <w:proofErr w:type="spellStart"/>
            <w:proofErr w:type="gramStart"/>
            <w:r>
              <w:rPr>
                <w:sz w:val="21"/>
                <w:szCs w:val="21"/>
              </w:rPr>
              <w:t>звуко-буквенных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соотношений, различать и использовать на письме изученные буквы.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C729B9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59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C729B9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приставок и предлогов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умение распознавать приставки и предлоги, находить их в тексте, правильно писать приставки и предлоги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Приставка, предлог, глагол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писать слова  приставками и предлогами, </w:t>
            </w:r>
          </w:p>
          <w:p w:rsidR="003568B1" w:rsidRDefault="003568B1" w:rsidP="00C729B9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различать на слух приставки и предлоги, умение находить их в тексте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proofErr w:type="gramStart"/>
            <w:r>
              <w:rPr>
                <w:sz w:val="21"/>
                <w:szCs w:val="21"/>
              </w:rPr>
              <w:t>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>оставление из слов предложений, из предложений текста.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контролировать и оценивать процесс и результат  деятельности</w:t>
            </w:r>
            <w:r>
              <w:rPr>
                <w:sz w:val="21"/>
                <w:szCs w:val="21"/>
                <w:u w:val="single"/>
              </w:rPr>
              <w:t xml:space="preserve"> Познавательные:</w:t>
            </w:r>
            <w:r>
              <w:rPr>
                <w:sz w:val="21"/>
                <w:szCs w:val="21"/>
              </w:rPr>
              <w:t xml:space="preserve"> использовать знаково-символические средства</w:t>
            </w:r>
            <w:r>
              <w:rPr>
                <w:sz w:val="21"/>
                <w:szCs w:val="21"/>
                <w:u w:val="single"/>
              </w:rPr>
              <w:t xml:space="preserve">  </w:t>
            </w:r>
            <w:r>
              <w:rPr>
                <w:sz w:val="21"/>
                <w:szCs w:val="21"/>
              </w:rPr>
              <w:t>и применять знания, умения  и навыки.</w:t>
            </w:r>
          </w:p>
          <w:p w:rsidR="003568B1" w:rsidRDefault="003568B1" w:rsidP="00C729B9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</w:t>
            </w:r>
            <w:r>
              <w:rPr>
                <w:sz w:val="21"/>
                <w:szCs w:val="21"/>
              </w:rPr>
              <w:t xml:space="preserve"> уметь просить помощи, обращаться за помощью, задавать вопросы.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Написание слов с «</w:t>
            </w:r>
            <w:proofErr w:type="spellStart"/>
            <w:r>
              <w:rPr>
                <w:sz w:val="21"/>
                <w:szCs w:val="21"/>
              </w:rPr>
              <w:t>ъ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умение распознавать слова с разделительным твердым знаком и слова с разделительным мягким знаком, формировать умение писать слова с разделительным твердым знаком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Сочетание </w:t>
            </w:r>
            <w:proofErr w:type="spellStart"/>
            <w:r>
              <w:rPr>
                <w:sz w:val="21"/>
                <w:szCs w:val="21"/>
              </w:rPr>
              <w:t>ши</w:t>
            </w:r>
            <w:proofErr w:type="spellEnd"/>
            <w:r>
              <w:rPr>
                <w:sz w:val="21"/>
                <w:szCs w:val="21"/>
              </w:rPr>
              <w:t>;  правило, шипящие согласные  звуки; парный глухой всегда твердый.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</w:t>
            </w:r>
            <w:r>
              <w:rPr>
                <w:color w:val="000000"/>
                <w:sz w:val="21"/>
                <w:szCs w:val="21"/>
              </w:rPr>
              <w:t>соотносить звучание и написание слова, объяснять случаи расхождения звучания и написания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 xml:space="preserve">, выполнять звукобуквенный анализ слов, употреблять изученные правила </w:t>
            </w: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написание слов с разделительными знаками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написании слов с «</w:t>
            </w:r>
            <w:proofErr w:type="spellStart"/>
            <w:r>
              <w:rPr>
                <w:sz w:val="21"/>
                <w:szCs w:val="21"/>
              </w:rPr>
              <w:t>ь</w:t>
            </w:r>
            <w:proofErr w:type="spellEnd"/>
            <w:r>
              <w:rPr>
                <w:sz w:val="21"/>
                <w:szCs w:val="21"/>
              </w:rPr>
              <w:t>», «</w:t>
            </w:r>
            <w:proofErr w:type="spellStart"/>
            <w:r>
              <w:rPr>
                <w:sz w:val="21"/>
                <w:szCs w:val="21"/>
              </w:rPr>
              <w:t>ъ</w:t>
            </w:r>
            <w:proofErr w:type="spellEnd"/>
            <w:r>
              <w:rPr>
                <w:sz w:val="21"/>
                <w:szCs w:val="21"/>
              </w:rPr>
              <w:t>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Развивать умение правильно писать слова с разделительным твердым и мягким знаками,  познакомить с правилом переноса слов с «</w:t>
            </w:r>
            <w:proofErr w:type="spellStart"/>
            <w:r>
              <w:rPr>
                <w:color w:val="000000"/>
                <w:sz w:val="21"/>
                <w:szCs w:val="21"/>
              </w:rPr>
              <w:t>ъ</w:t>
            </w:r>
            <w:proofErr w:type="spellEnd"/>
            <w:r>
              <w:rPr>
                <w:color w:val="000000"/>
                <w:sz w:val="21"/>
                <w:szCs w:val="21"/>
              </w:rPr>
              <w:t>».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Разделительные твердый и мягкий знаки,  перенос слов</w:t>
            </w:r>
            <w:proofErr w:type="gramEnd"/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научатся писать слова с разделительным твердым знаком, сопоставлять с разделительным мягким знаком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анализировать и записывать  слова с изученными  правилами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демонстрировать понимание </w:t>
            </w:r>
            <w:proofErr w:type="spellStart"/>
            <w:proofErr w:type="gramStart"/>
            <w:r>
              <w:rPr>
                <w:sz w:val="21"/>
                <w:szCs w:val="21"/>
              </w:rPr>
              <w:t>звуко-буквенных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соотношений, различать и использовать на письме изученные правила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формулировать и удерживать учебную задачу.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рефлексия способов и условий действий, - 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формулировать собственное мнение и позицию, строить монологическое высказывание</w:t>
            </w:r>
            <w:r>
              <w:rPr>
                <w:sz w:val="21"/>
                <w:szCs w:val="21"/>
                <w:u w:val="single"/>
              </w:rPr>
              <w:t>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Контрольная работа</w:t>
            </w:r>
            <w:r w:rsidR="003568B1">
              <w:rPr>
                <w:b/>
                <w:sz w:val="21"/>
                <w:szCs w:val="21"/>
              </w:rPr>
              <w:t xml:space="preserve"> №5 по теме  «Правописание частей слова»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Проверить умение учащихся писать слова с изученными орфограммами, разбирать предложения по членам предложения, разбирать слова по составу, находить слова с изученной орфограммой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Предложение, приставка, суффикс,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изученных орфограмм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применять знания при написании под диктовку, контролировать этапы своей работы.</w:t>
            </w:r>
            <w:r>
              <w:rPr>
                <w:b/>
                <w:sz w:val="21"/>
                <w:szCs w:val="21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безошибочное написание под диктовку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 </w:t>
            </w:r>
            <w:r>
              <w:rPr>
                <w:sz w:val="21"/>
                <w:szCs w:val="21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ставить и формулировать проблемы.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Анализ контрольного </w:t>
            </w:r>
            <w:r>
              <w:rPr>
                <w:sz w:val="21"/>
                <w:szCs w:val="21"/>
              </w:rPr>
              <w:lastRenderedPageBreak/>
              <w:t xml:space="preserve">диктанта. 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Совершенствовать умение работать над </w:t>
            </w:r>
            <w:r>
              <w:rPr>
                <w:color w:val="000000"/>
                <w:sz w:val="21"/>
                <w:szCs w:val="21"/>
              </w:rPr>
              <w:lastRenderedPageBreak/>
              <w:t>ошибками, познакомить учащихся с правилом употребления разделительного твердого знака в словах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Приставка, разделительн</w:t>
            </w:r>
            <w:r>
              <w:rPr>
                <w:sz w:val="21"/>
                <w:szCs w:val="21"/>
              </w:rPr>
              <w:lastRenderedPageBreak/>
              <w:t>ый твердый знак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Знание:</w:t>
            </w:r>
            <w:r>
              <w:rPr>
                <w:sz w:val="21"/>
                <w:szCs w:val="21"/>
              </w:rPr>
              <w:t xml:space="preserve"> определение роли, которую выполняет разделительный твердый </w:t>
            </w:r>
            <w:r>
              <w:rPr>
                <w:sz w:val="21"/>
                <w:szCs w:val="21"/>
              </w:rPr>
              <w:lastRenderedPageBreak/>
              <w:t>знак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работать над ошибками, обосновывать написание слов, подбор примеров на заданную орфограмму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нахождение приставок в словах, образование новых слов при помощи приставок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A144D7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64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Обобщающее 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4D7" w:rsidRDefault="00A144D7" w:rsidP="00F158F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F158FF" w:rsidTr="00FD5751">
        <w:trPr>
          <w:trHeight w:val="400"/>
        </w:trPr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9E4" w:rsidRPr="003568B1" w:rsidRDefault="00F158FF" w:rsidP="003568B1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10DD">
              <w:rPr>
                <w:b/>
                <w:bCs/>
                <w:color w:val="000000"/>
                <w:sz w:val="28"/>
                <w:szCs w:val="28"/>
              </w:rPr>
              <w:t>Части речи</w:t>
            </w:r>
          </w:p>
        </w:tc>
      </w:tr>
      <w:tr w:rsidR="008629E4" w:rsidTr="00FD5751">
        <w:trPr>
          <w:trHeight w:val="400"/>
        </w:trPr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9E4" w:rsidRDefault="009710DD" w:rsidP="00F158F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6"/>
              </w:rPr>
            </w:pPr>
            <w:r>
              <w:rPr>
                <w:b/>
                <w:bCs/>
                <w:color w:val="000000"/>
                <w:sz w:val="22"/>
                <w:szCs w:val="26"/>
              </w:rPr>
              <w:t>Имя существительное.</w:t>
            </w:r>
          </w:p>
        </w:tc>
      </w:tr>
      <w:tr w:rsidR="003568B1" w:rsidTr="00BF082F">
        <w:trPr>
          <w:trHeight w:val="2967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65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Уточнить представление учащихся об изученных частях речи, о признаках, по которым можно распознавать части речи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речи. Имя существительное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воспроизведение знаний о частях речи, об имени существительном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распознавание частей речи по лексическим значениям, классифицировать слова по  частям речи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составление по рисунку текста, определение темы, главной мысли, написание  заголовка; работа с таблицей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3568B1" w:rsidTr="00BF082F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существительное как часть речи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Уточнить представление об обобщенном лексическом значении имен существительных, распознавать имена существительные по обобщенному лексическому значению и по вопросам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Имя существительное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</w:t>
            </w:r>
            <w:r>
              <w:rPr>
                <w:sz w:val="21"/>
                <w:szCs w:val="21"/>
              </w:rPr>
              <w:t xml:space="preserve">воспроизведение знаний об имени существительном как части речи, анализ и синтез определения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подбирать примеры имен существительным по родовым признакам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  <w:r>
              <w:rPr>
                <w:b/>
                <w:sz w:val="21"/>
                <w:szCs w:val="21"/>
              </w:rPr>
              <w:t xml:space="preserve"> Навык:</w:t>
            </w:r>
            <w:r>
              <w:rPr>
                <w:sz w:val="21"/>
                <w:szCs w:val="21"/>
              </w:rPr>
              <w:t xml:space="preserve"> определение лексического значения многозначных слов, распознавание имен существительных среди однокоренных слов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Одушевленные и неодушевленные имена существительные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Уточнить  представление учащихся об одушевленных и неодушевленных именах </w:t>
            </w:r>
            <w:r>
              <w:rPr>
                <w:color w:val="000000"/>
                <w:sz w:val="21"/>
                <w:szCs w:val="21"/>
              </w:rPr>
              <w:lastRenderedPageBreak/>
              <w:t>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выделять среди имен существительных одушевленные и неодушевленные (по вопросу и значению), знакомство </w:t>
            </w:r>
            <w:proofErr w:type="gram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 xml:space="preserve"> словами-архаизмами</w:t>
            </w:r>
          </w:p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Умение </w:t>
            </w:r>
            <w:r>
              <w:rPr>
                <w:color w:val="000000"/>
                <w:sz w:val="21"/>
                <w:szCs w:val="21"/>
              </w:rPr>
              <w:t xml:space="preserve">распознавание и </w:t>
            </w:r>
            <w:r>
              <w:rPr>
                <w:color w:val="000000"/>
                <w:sz w:val="21"/>
                <w:szCs w:val="21"/>
              </w:rPr>
              <w:lastRenderedPageBreak/>
              <w:t>классификация имен существительных по вопросам и признакам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Навык:</w:t>
            </w:r>
            <w:r>
              <w:rPr>
                <w:sz w:val="21"/>
                <w:szCs w:val="21"/>
              </w:rPr>
              <w:t xml:space="preserve"> работа со словарем, подбор синонимов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68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Изложение повествовательного текста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Совершенствовать умения письменно передавать содержание повествовательного текста, использовать авторские слова для передачи содержания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Отрывок, рассказ, тема текста, части текста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color w:val="000000"/>
                <w:sz w:val="21"/>
                <w:szCs w:val="21"/>
              </w:rPr>
              <w:t xml:space="preserve"> письменное изложение повествовательного текста-образца по самостоятельно составленному плану</w:t>
            </w:r>
          </w:p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b/>
                <w:color w:val="000000"/>
                <w:sz w:val="21"/>
                <w:szCs w:val="21"/>
              </w:rPr>
              <w:t>Умение:</w:t>
            </w:r>
            <w:r>
              <w:rPr>
                <w:color w:val="000000"/>
                <w:sz w:val="21"/>
                <w:szCs w:val="21"/>
              </w:rPr>
              <w:t xml:space="preserve">  самостоятельно составить план текста,  подбор заголовка к тексту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написание изложения, проверка написанного</w:t>
            </w:r>
          </w:p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выбирать действия в соответствии с 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Собственные и нарицательные имена существительные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Учить находить и исправлять ошибки, воспроизвести знания об именах собственных и нарицательных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Имена собственные и нарицательные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воспроизведение знаний об именах собственных и нарицательных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распознавать собственные и нарицательные имена существительные, определять значение имен собственных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заглавная буква в написании имен собственных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475126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EE44FC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существительных по числам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умение узнавать и писать собственные имена существительные, воспроизвести в памяти знания о числе имен существительных и об изменении имен существительных по числам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Имена существительные собственные и нарицательные. Единственное и множественное число имен существительных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имена существительные изменяются по числам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правильно оформлять написанные предложения (большая буква в начале предложения, в именах собственных), а</w:t>
            </w:r>
            <w:r>
              <w:rPr>
                <w:color w:val="000000"/>
                <w:sz w:val="21"/>
                <w:szCs w:val="21"/>
              </w:rPr>
              <w:t>нализировать уместность использования восклицательного знака в конце предложения,</w:t>
            </w:r>
            <w:r>
              <w:rPr>
                <w:sz w:val="21"/>
                <w:szCs w:val="21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предложения распространенные и нераспространенные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475126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  <w:r w:rsidR="00EE44FC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Дать представление о признаках определенного рода </w:t>
            </w:r>
            <w:r>
              <w:rPr>
                <w:color w:val="000000"/>
                <w:sz w:val="21"/>
                <w:szCs w:val="21"/>
              </w:rPr>
              <w:lastRenderedPageBreak/>
              <w:t>имен 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Имя существительное,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мужской род, женский род, средний род, местоимение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Знание </w:t>
            </w:r>
            <w:r>
              <w:rPr>
                <w:sz w:val="21"/>
                <w:szCs w:val="21"/>
              </w:rPr>
              <w:t>классификация  имен существительных по родам, родовые окончания имен  существительных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Умение:</w:t>
            </w:r>
            <w:r>
              <w:rPr>
                <w:sz w:val="21"/>
                <w:szCs w:val="21"/>
              </w:rPr>
              <w:t xml:space="preserve"> обосновывать правильность определения рода имен существительных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замена имен существительных местоимением, определение рода однокоренных  имен существительных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Регулятивные:</w:t>
            </w:r>
            <w:r>
              <w:rPr>
                <w:sz w:val="21"/>
                <w:szCs w:val="21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Познавательные:</w:t>
            </w:r>
            <w:r>
              <w:rPr>
                <w:sz w:val="21"/>
                <w:szCs w:val="21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475126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7</w:t>
            </w:r>
            <w:r w:rsidR="00EE44FC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 рода имен существительных в косвенных падежах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умение определять род имен существительных, употребленных в начальной и косвенной форме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существительных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слова с непроверяемым написанием,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определять род имен существительных, сопоставление имен существительных со схемами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proofErr w:type="gramStart"/>
            <w:r>
              <w:rPr>
                <w:b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. </w:t>
            </w:r>
            <w:proofErr w:type="gramEnd"/>
            <w:r>
              <w:rPr>
                <w:sz w:val="21"/>
                <w:szCs w:val="21"/>
              </w:rPr>
              <w:t>Написание слов с изученными орфограммами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прогнозировать возникновение конфликтов при наличии разных точек зрения.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Мягкий знак на конце имен существительных после шипящих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Углубить знания о роли мягкого знака в слове, познакомить учащихся с постановкой мягкого знака на конце существительных после шипящих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существительных, мягкий знак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роль мягкого знака (как показатель мягкости согласного звука), как показатель женского рода имен существительных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различать род имен существительных,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Навык: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звуко-буквенный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анализ слов, определение частей речи в  словосочетаниях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умение определять роль мягкого знака в слове, учить правописанию имен существительных, оканчивающихся на шипящий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существительных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работа с непроверяемыми орфограммами в словах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определять роль мягкого знака в слове, правильно записывать имена существительные с шипящим на конце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написание слов с изученными орфограммами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составлять план и последовательность действий и предвосхищать результат;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задавать вопросы, формулировать собственное мнение и позицию.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№6  по теме «Имя существительное»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Проверить умения записывать слова с изученными орфограммами, определять морфологические признаки имен </w:t>
            </w:r>
            <w:r>
              <w:rPr>
                <w:color w:val="000000"/>
                <w:sz w:val="21"/>
                <w:szCs w:val="21"/>
              </w:rPr>
              <w:lastRenderedPageBreak/>
              <w:t>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 Умение: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записывать текст под диктовку и проверять </w:t>
            </w:r>
            <w:proofErr w:type="gramStart"/>
            <w:r>
              <w:rPr>
                <w:sz w:val="21"/>
                <w:szCs w:val="21"/>
              </w:rPr>
              <w:t>написанное</w:t>
            </w:r>
            <w:proofErr w:type="gramEnd"/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формулировать и удерживать учебную задачу.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рефлексия способов и условий действий, - 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задавать вопросы.</w:t>
            </w:r>
          </w:p>
        </w:tc>
      </w:tr>
      <w:tr w:rsidR="003568B1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76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Склонение имён существительных.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Познакомить учащихся с изменением окончаний имен существительных в зависимости от связи с другими словами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Падежи, склонение имен существительных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изменение имен существительных по вопросам</w:t>
            </w:r>
          </w:p>
          <w:p w:rsidR="003568B1" w:rsidRDefault="003568B1" w:rsidP="00F158FF">
            <w:pPr>
              <w:snapToGrid w:val="0"/>
              <w:ind w:right="-10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(падежам), запоминание падежей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 </w:t>
            </w:r>
            <w:r>
              <w:rPr>
                <w:sz w:val="21"/>
                <w:szCs w:val="21"/>
              </w:rPr>
              <w:t>выделять словосочетания с заданным словом, анализировать таблицу учебника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написание слов с изученными орфограммами, контролировать этапы своей работы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Регулятивные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формулировать и удерживать учебную задачу.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рефлексия способов и условий действий, 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формулировать собственное мнение и позицию, строить монологическое высказывание</w:t>
            </w:r>
            <w:r>
              <w:rPr>
                <w:sz w:val="21"/>
                <w:szCs w:val="21"/>
                <w:u w:val="single"/>
              </w:rPr>
              <w:t>.</w:t>
            </w:r>
          </w:p>
        </w:tc>
      </w:tr>
      <w:tr w:rsidR="003568B1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77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04.02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Падеж имён существительных.  Несклоняемые имена существительные.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умение склонять имена существительные ( с  ударными окончаниями) в единственном числе, ознакомить с приемами определения падежей имен существительных</w:t>
            </w:r>
            <w:proofErr w:type="gramStart"/>
            <w:r>
              <w:rPr>
                <w:sz w:val="21"/>
                <w:szCs w:val="21"/>
              </w:rPr>
              <w:t xml:space="preserve"> П</w:t>
            </w:r>
            <w:proofErr w:type="gramEnd"/>
            <w:r>
              <w:rPr>
                <w:sz w:val="21"/>
                <w:szCs w:val="21"/>
              </w:rPr>
              <w:t>ознакомить с несклоняемыми именами существительными,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Падежи, склонение Несклоняемые имена существительные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  </w:t>
            </w:r>
            <w:r>
              <w:rPr>
                <w:sz w:val="21"/>
                <w:szCs w:val="21"/>
              </w:rPr>
              <w:t>об изменении имен существительных по падежам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определение падежа, в котором употреблено имя существительное, работать с памяткой учебника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выделение словосочетаний, постановка вопроса к имени существительному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Регулятивные</w:t>
            </w:r>
            <w:r>
              <w:rPr>
                <w:sz w:val="21"/>
                <w:szCs w:val="21"/>
              </w:rPr>
              <w:t>: выбирать действия в соответствии с 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</w:t>
            </w:r>
          </w:p>
        </w:tc>
      </w:tr>
      <w:tr w:rsidR="003568B1" w:rsidTr="00BF082F">
        <w:tc>
          <w:tcPr>
            <w:tcW w:w="625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78</w:t>
            </w:r>
          </w:p>
        </w:tc>
        <w:tc>
          <w:tcPr>
            <w:tcW w:w="808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06.02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Сочинение</w:t>
            </w:r>
            <w:r>
              <w:rPr>
                <w:sz w:val="21"/>
                <w:szCs w:val="21"/>
              </w:rPr>
              <w:t xml:space="preserve"> по репродукции картины И.Я. </w:t>
            </w:r>
            <w:proofErr w:type="spellStart"/>
            <w:r>
              <w:rPr>
                <w:sz w:val="21"/>
                <w:szCs w:val="21"/>
              </w:rPr>
              <w:t>Билибина</w:t>
            </w:r>
            <w:proofErr w:type="spellEnd"/>
            <w:r>
              <w:rPr>
                <w:sz w:val="21"/>
                <w:szCs w:val="21"/>
              </w:rPr>
              <w:t xml:space="preserve">  «Иван-царевич и лягушка-квакушка»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составлять текст и писать сочинение по  репродукции картины и по вопросам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lef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некоторые имена существительные не изменяются по падежам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составление текста по  репродукции картины, ответы на вопросы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написание сочинения, проверка написанного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Именительный падеж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 представление об именах существительных в именительном падеже, о признаках этого падежа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распознавание именительного падежа по вопросу и роли существительного в предложении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определять имена существительные в именительном падеже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составление предложений из слов, разбор по членам предложения, </w:t>
            </w:r>
            <w:r>
              <w:rPr>
                <w:sz w:val="21"/>
                <w:szCs w:val="21"/>
              </w:rPr>
              <w:lastRenderedPageBreak/>
              <w:t>контролировать выполнение работы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5CE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8</w:t>
            </w:r>
            <w:r w:rsidR="00EE44FC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Родительный падеж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представление об именах существительных  в родительном падеже, признаках этого падежа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Родительный падеж, вопросы, предлоги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 xml:space="preserve">  распознавание родительного падежа по вопросу и предлогам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определять имена существительные в родительном падеже в предложении</w:t>
            </w:r>
          </w:p>
          <w:p w:rsidR="003568B1" w:rsidRDefault="003568B1" w:rsidP="00F158FF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запись словосочетаний, постановка вопросов в словосочетании,  определение значения слов, фразеологизмов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5CE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EE44FC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Дательный падеж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Формировать представление об именах существительных в дательном падеже, о признаках этого падежа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Дательный падеж, вопросы, предлоги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признаки имен существительных в дательном падеже, вопросы, предлоги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 xml:space="preserve">определять имена существительные в дательном падеже в словосочетании и предложении 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написание слов с изученными орфограммами</w:t>
            </w:r>
          </w:p>
          <w:p w:rsidR="00BF082F" w:rsidRDefault="00BF082F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5CE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  <w:r w:rsidR="00EE44FC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Винительный падеж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Формировать представление о винительном падеже имен существительных, признаках этого падежа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Винительный падеж, вопросы, предлоги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</w:t>
            </w:r>
            <w:r>
              <w:rPr>
                <w:sz w:val="21"/>
                <w:szCs w:val="21"/>
              </w:rPr>
              <w:t>признаки имен существительных в винительном падеже, вопросы, предлоги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определять имена существительные в винительном падеже в словосочетании и предложении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разбор предложения по членам предложения, второстепенные члены предложения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Творительный падеж  имен 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Формировать представление об  именах существительных в творительном падеже, развивать  умение распознавать существительные  в творительном падеже, совершенствовать умение составлять </w:t>
            </w:r>
            <w:r>
              <w:rPr>
                <w:sz w:val="21"/>
                <w:szCs w:val="21"/>
              </w:rPr>
              <w:lastRenderedPageBreak/>
              <w:t>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Предлоги, падежи сравнение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признаки имен существительных в творительном  падеже, вопросы, предлоги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распознавать имена существительные в творительном падеже,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. Совершенствовать навык в составлении предложений, разбор предложений по частям речи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84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Предложный падеж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представление об именах существительных  в предложном падеже, о признаках этого падежа, совершенствовать умения составлять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Предлоги, падежи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признаки имен существительных в предложном падеже, предлоги, вопросы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</w:t>
            </w:r>
            <w:r>
              <w:rPr>
                <w:sz w:val="21"/>
                <w:szCs w:val="21"/>
              </w:rPr>
              <w:t>. Распознавать имена существительные в предложном падеже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составление предложений,  работа по алгоритму.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познавательную;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выбирать наиболее эффективные способы решения задач;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>Коммуникативные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: </w:t>
            </w:r>
            <w:r>
              <w:rPr>
                <w:sz w:val="21"/>
                <w:szCs w:val="21"/>
              </w:rPr>
              <w:t>проявлять активность во взаимодействии коммуникативных и познавательных задач.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Подробное изложение повествовательного текста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(упр.101 с.56)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озаглавливать текст, составлять план текста, использовать авторские слова при передаче содержания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Тема, главная мысль, части текста, заголовок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определение целей и задач, соотнесение рисунка и текста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выделение частей текста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самостоятельно строить высказывания по теме урока.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: </w:t>
            </w:r>
            <w:r>
              <w:rPr>
                <w:sz w:val="21"/>
                <w:szCs w:val="21"/>
              </w:rPr>
              <w:t xml:space="preserve">  развивать языковую активность детей, формировать опыт составления предложений с авторскими  словами</w:t>
            </w:r>
            <w:proofErr w:type="gramStart"/>
            <w:r>
              <w:rPr>
                <w:sz w:val="21"/>
                <w:szCs w:val="21"/>
              </w:rPr>
              <w:t xml:space="preserve"> .</w:t>
            </w:r>
            <w:proofErr w:type="gramEnd"/>
            <w:r>
              <w:rPr>
                <w:sz w:val="21"/>
                <w:szCs w:val="21"/>
              </w:rPr>
              <w:t xml:space="preserve"> Проверка написанного.                                                       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 о  падежах имен существительных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знания о падежах имен существительных, развивать умение распознавать имена существительные в разных падежных формах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Падежи, вопросы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распознавать изученные признаки имени существительного по заданному алгоритму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 xml:space="preserve">обосновать правильность определения падежей имен существительных, морфологический разбор имен </w:t>
            </w:r>
            <w:proofErr w:type="gramStart"/>
            <w:r>
              <w:rPr>
                <w:sz w:val="21"/>
                <w:szCs w:val="21"/>
              </w:rPr>
              <w:t>существительных</w:t>
            </w:r>
            <w:proofErr w:type="gramEnd"/>
            <w:r>
              <w:rPr>
                <w:sz w:val="21"/>
                <w:szCs w:val="21"/>
              </w:rPr>
              <w:t xml:space="preserve">  пользуясь Памяткой учебника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развивать языковую активность детей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формировать опыт составления предложений с данными словами, работа с памяткой «Порядок разбора имени существительного»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использовать общие приёмы решения задач,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 для решения задач;</w:t>
            </w:r>
            <w:r>
              <w:rPr>
                <w:sz w:val="21"/>
                <w:szCs w:val="21"/>
                <w:u w:val="single"/>
              </w:rPr>
              <w:t xml:space="preserve"> Коммуникативные: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rPr>
                <w:b/>
                <w:sz w:val="21"/>
                <w:szCs w:val="21"/>
              </w:rPr>
            </w:pPr>
            <w:proofErr w:type="gramStart"/>
            <w:r>
              <w:rPr>
                <w:b/>
                <w:sz w:val="21"/>
                <w:szCs w:val="21"/>
              </w:rPr>
              <w:t xml:space="preserve">Диктант </w:t>
            </w:r>
            <w:r w:rsidR="003568B1">
              <w:rPr>
                <w:b/>
                <w:sz w:val="21"/>
                <w:szCs w:val="21"/>
              </w:rPr>
              <w:t>по теме «Правописание окончаний имен существительн</w:t>
            </w:r>
            <w:r w:rsidR="003568B1">
              <w:rPr>
                <w:b/>
                <w:sz w:val="21"/>
                <w:szCs w:val="21"/>
              </w:rPr>
              <w:lastRenderedPageBreak/>
              <w:t>ых)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Обобщить знания учащихся об именах существительных, проверить умения, приобретенные в процессе изучения 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Умение</w:t>
            </w:r>
            <w:proofErr w:type="gramStart"/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: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обобщение знаний, умений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навыков об именах существительных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использовать общие приёмы решения задач,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 для решения задач;</w:t>
            </w:r>
            <w:r>
              <w:rPr>
                <w:sz w:val="21"/>
                <w:szCs w:val="21"/>
                <w:u w:val="single"/>
              </w:rPr>
              <w:t xml:space="preserve"> Коммуникативные: </w:t>
            </w:r>
            <w:r>
              <w:rPr>
                <w:sz w:val="21"/>
                <w:szCs w:val="21"/>
              </w:rPr>
              <w:t xml:space="preserve">аргументировать </w:t>
            </w:r>
            <w:r>
              <w:rPr>
                <w:sz w:val="21"/>
                <w:szCs w:val="21"/>
              </w:rPr>
              <w:lastRenderedPageBreak/>
              <w:t>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88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Развитие речи</w:t>
            </w:r>
            <w:r w:rsidR="003568B1">
              <w:rPr>
                <w:sz w:val="21"/>
                <w:szCs w:val="21"/>
              </w:rPr>
              <w:t xml:space="preserve"> по репродукции картины К.Ф. </w:t>
            </w:r>
            <w:proofErr w:type="spellStart"/>
            <w:r w:rsidR="003568B1">
              <w:rPr>
                <w:sz w:val="21"/>
                <w:szCs w:val="21"/>
              </w:rPr>
              <w:t>Юона</w:t>
            </w:r>
            <w:proofErr w:type="spellEnd"/>
            <w:r w:rsidR="003568B1">
              <w:rPr>
                <w:sz w:val="21"/>
                <w:szCs w:val="21"/>
              </w:rPr>
              <w:t xml:space="preserve">  «Конец зимы»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воспринимать картину описательного характера и создавать по ней текст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Репродукция картины, пейзаж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>:  рассматривание картины, обмен впечатлениями. Обсуждение возможных вариантов начала сочинения, его структуры, использовать  лексико-орфографическую работу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оформлять предложения на письме в соответствии с изученными правилами, контролировать и оценивать этапы своей работы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</w:t>
            </w:r>
            <w:r>
              <w:rPr>
                <w:sz w:val="21"/>
                <w:szCs w:val="21"/>
              </w:rPr>
              <w:t>:  написание и проверка сочинения,  оценивание своей работы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в </w:t>
            </w:r>
            <w:proofErr w:type="gramStart"/>
            <w:r>
              <w:rPr>
                <w:sz w:val="21"/>
                <w:szCs w:val="21"/>
              </w:rPr>
              <w:t>к</w:t>
            </w:r>
            <w:proofErr w:type="gramEnd"/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достижения, осуществлять взаимный контроль.</w:t>
            </w:r>
          </w:p>
        </w:tc>
      </w:tr>
      <w:tr w:rsidR="003568B1" w:rsidTr="00BF082F">
        <w:trPr>
          <w:trHeight w:val="202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Учить работать над ошибками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</w:t>
            </w:r>
            <w:r>
              <w:rPr>
                <w:sz w:val="21"/>
                <w:szCs w:val="21"/>
              </w:rPr>
              <w:t xml:space="preserve">научатся способу проверки написания различных орфограмм   </w:t>
            </w: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подбирать проверочное слово, обосновывая написание.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контролировать и оценивать этапы своей работы.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использовать общие приёмы решения задач, контролировать  и оценивать процесс и результат действия;</w:t>
            </w:r>
            <w:r>
              <w:rPr>
                <w:sz w:val="21"/>
                <w:szCs w:val="21"/>
                <w:u w:val="single"/>
              </w:rPr>
              <w:t xml:space="preserve"> 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достижения, осуществлять взаимный контроль, ставить и задавать вопросы.</w:t>
            </w:r>
            <w:proofErr w:type="gramEnd"/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</w:tr>
      <w:tr w:rsidR="008629E4" w:rsidTr="00963BA1">
        <w:trPr>
          <w:trHeight w:val="569"/>
        </w:trPr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9E4" w:rsidRPr="008629E4" w:rsidRDefault="008629E4" w:rsidP="008629E4">
            <w:pPr>
              <w:snapToGrid w:val="0"/>
              <w:jc w:val="center"/>
              <w:rPr>
                <w:b/>
                <w:sz w:val="21"/>
                <w:szCs w:val="21"/>
              </w:rPr>
            </w:pPr>
            <w:r w:rsidRPr="008629E4">
              <w:rPr>
                <w:b/>
                <w:sz w:val="21"/>
                <w:szCs w:val="21"/>
              </w:rPr>
              <w:t xml:space="preserve">Имя прилагательное 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Понятие об имени прилагательном как части речи.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знания учащихся о признаках имени прилагательного как части речи, развивать умения распознавать имена прилагательные в тексте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Имена прилагательные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</w:t>
            </w:r>
            <w:r>
              <w:rPr>
                <w:sz w:val="21"/>
                <w:szCs w:val="21"/>
              </w:rPr>
              <w:t>: признаки имен прилагательных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</w:t>
            </w:r>
            <w:r>
              <w:rPr>
                <w:sz w:val="21"/>
                <w:szCs w:val="21"/>
              </w:rPr>
              <w:t>распознавание имен прилагательных в тексте среди других частей речи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обогащение словарного запаса, различать лексические значения слов, подбирать к ним синонимы, устанавливать связь имен существительных с именами прилагательными.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использовать общие приёмы решения задач, контролировать  и оценивать процесс и результат действия;</w:t>
            </w:r>
            <w:r>
              <w:rPr>
                <w:sz w:val="21"/>
                <w:szCs w:val="21"/>
                <w:u w:val="single"/>
              </w:rPr>
              <w:t xml:space="preserve"> 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достижения, осуществлять взаимный контроль, ставить и задавать вопросы.</w:t>
            </w:r>
            <w:proofErr w:type="gramEnd"/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</w:p>
        </w:tc>
      </w:tr>
      <w:tr w:rsidR="003568B1" w:rsidTr="00BF082F">
        <w:trPr>
          <w:trHeight w:val="63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5CE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EE44FC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9710D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Связь имен прилагательных с именами </w:t>
            </w:r>
            <w:r>
              <w:rPr>
                <w:sz w:val="21"/>
                <w:szCs w:val="21"/>
              </w:rPr>
              <w:lastRenderedPageBreak/>
              <w:t xml:space="preserve">существительными.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Развивать умение распознавать имена прилагательные среди </w:t>
            </w:r>
            <w:r>
              <w:rPr>
                <w:sz w:val="21"/>
                <w:szCs w:val="21"/>
              </w:rPr>
              <w:lastRenderedPageBreak/>
              <w:t>однокоренных слов, подбирать к именам прилагательным синонимы и антонимы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Имена прилагательные, дефис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научатся распознавать и писать сложные имена прилагательные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Умение </w:t>
            </w:r>
            <w:r>
              <w:rPr>
                <w:sz w:val="21"/>
                <w:szCs w:val="21"/>
              </w:rPr>
              <w:t>распознавать имена прилагательные среди однокоренных слов</w:t>
            </w:r>
            <w:r>
              <w:rPr>
                <w:b/>
                <w:sz w:val="21"/>
                <w:szCs w:val="21"/>
              </w:rPr>
              <w:t>,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образование имен прилагательных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обозначающих цвета и оттенки цветов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</w:t>
            </w:r>
            <w:r>
              <w:rPr>
                <w:sz w:val="21"/>
                <w:szCs w:val="21"/>
              </w:rPr>
              <w:lastRenderedPageBreak/>
              <w:t>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92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употреблении и правописании имен прилагательных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умение распознавать описательный текст, определять в  нем роль имен прилагательных, выделять словосочетания с именами прилагательными,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Имена прилагательные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Знание:  </w:t>
            </w:r>
            <w:r>
              <w:rPr>
                <w:sz w:val="21"/>
                <w:szCs w:val="21"/>
              </w:rPr>
              <w:t>правописание имен прилагательных, входящих в собственные названия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Умение:  </w:t>
            </w:r>
            <w:r>
              <w:rPr>
                <w:sz w:val="21"/>
                <w:szCs w:val="21"/>
              </w:rPr>
              <w:t>распознавать синтаксическую роль имен прилагательных в предложении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составление словосочетаний имен прилагательных с именами существительными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имен прилагательных.</w:t>
            </w:r>
          </w:p>
          <w:p w:rsidR="003568B1" w:rsidRDefault="003568B1" w:rsidP="00F158F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9710DD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Ознакомить учащихся с изменением имен прилагательных по родам.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Имена прилагательные, род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Знание </w:t>
            </w:r>
            <w:r>
              <w:rPr>
                <w:sz w:val="21"/>
                <w:szCs w:val="21"/>
              </w:rPr>
              <w:t>как определить род имен прилагательных в единственном числе,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Умение </w:t>
            </w:r>
            <w:r>
              <w:rPr>
                <w:sz w:val="21"/>
                <w:szCs w:val="21"/>
              </w:rPr>
              <w:t>установить зависимость рода имени прилагательного от рода имени существительного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 </w:t>
            </w:r>
            <w:r>
              <w:rPr>
                <w:sz w:val="21"/>
                <w:szCs w:val="21"/>
              </w:rPr>
              <w:t>работа с таблицами учебника, составление и запись словосочетаний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5CE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  <w:r w:rsidR="00EE44FC">
              <w:rPr>
                <w:color w:val="000000"/>
                <w:sz w:val="21"/>
                <w:szCs w:val="21"/>
              </w:rPr>
              <w:t>94, 95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05.03</w:t>
            </w:r>
          </w:p>
          <w:p w:rsidR="00607214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06.03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родам. Правописание родовых окончаний имен прилагательных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умения изменять имя прилагательное по родам (в единственном числе) в зависимости от рода имени существительного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 прилагательных, окончания имен прилагательных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Знания</w:t>
            </w:r>
            <w:r>
              <w:rPr>
                <w:sz w:val="21"/>
                <w:szCs w:val="21"/>
              </w:rPr>
              <w:t xml:space="preserve"> классификация имен прилагательных по роду, признаки имен прилагательных для определения рода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ставить вопросы от имен существительных  к именам прилагательных для правильной записи окончания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составление и запись словосочетаний и предложений с именами прилагательными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выбирать действия в соответствии с поставленной задачей и условиями её реализации.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09.03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числам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умения писать родовые окончания имен прилагательных, изменять имена прилагательные по </w:t>
            </w:r>
            <w:r>
              <w:rPr>
                <w:sz w:val="21"/>
                <w:szCs w:val="21"/>
              </w:rPr>
              <w:lastRenderedPageBreak/>
              <w:t>числам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Род, число имен прилагательных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Знания</w:t>
            </w:r>
            <w:r>
              <w:rPr>
                <w:sz w:val="21"/>
                <w:szCs w:val="21"/>
              </w:rPr>
              <w:t xml:space="preserve"> определять форму числа имени прилагательного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правильно писать родовые окончания имен прилагательных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изменять имен прилагательные по числам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Навыки </w:t>
            </w:r>
            <w:r>
              <w:rPr>
                <w:sz w:val="21"/>
                <w:szCs w:val="21"/>
              </w:rPr>
              <w:t>составление и запись предложений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выбирать действия в соответствии с поставленной задачей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 xml:space="preserve">адекватно использовать речь для планирования и регуляции своего действия, </w:t>
            </w:r>
            <w:r>
              <w:rPr>
                <w:sz w:val="21"/>
                <w:szCs w:val="21"/>
              </w:rPr>
              <w:lastRenderedPageBreak/>
              <w:t>формулировать свои затруднения.</w:t>
            </w:r>
          </w:p>
        </w:tc>
      </w:tr>
      <w:tr w:rsidR="003568B1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EE44FC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97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607214" w:rsidP="00F158F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имен прилагательных по числам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Дать учащимся представление о том, что имена прилагательные во множественном числе по родам не изменяются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Род, число имен прилагательных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зависимость числа имени прилагательного от числа имени существительного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 </w:t>
            </w:r>
            <w:r>
              <w:rPr>
                <w:sz w:val="21"/>
                <w:szCs w:val="21"/>
              </w:rPr>
              <w:t>развивать умения писать родовые окончания имен прилагательных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>признаки имен прилагательных, нахождение имен прилагательных в тексте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3568B1" w:rsidRDefault="003568B1" w:rsidP="00F158F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3568B1" w:rsidRDefault="003568B1" w:rsidP="00F158F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EE44FC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  <w:r w:rsidR="00F40C56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  <w:r w:rsidR="00607214">
              <w:rPr>
                <w:color w:val="000000"/>
                <w:sz w:val="21"/>
                <w:szCs w:val="21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Упражнение в определении падежа имен прилагательных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умения распознавать род, число имен прилагательных, ставить  вопрос к именам прилагательным, познакомить с начальной формой имен прилагательных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Начальная форма имени прилагательного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 </w:t>
            </w:r>
            <w:r>
              <w:rPr>
                <w:sz w:val="21"/>
                <w:szCs w:val="21"/>
              </w:rPr>
              <w:t>зависимость падежа имен прилагательных от падежа имен существительных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 </w:t>
            </w:r>
            <w:r>
              <w:rPr>
                <w:sz w:val="21"/>
                <w:szCs w:val="21"/>
              </w:rPr>
              <w:t>ставить вопрос от имени существительного к имени прилагательному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определение вида предложений по цели высказывания, письмо по памяти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достижения, осуществлять взаимный контроль.</w:t>
            </w:r>
          </w:p>
        </w:tc>
      </w:tr>
      <w:tr w:rsidR="0025638F" w:rsidTr="00BF082F">
        <w:trPr>
          <w:trHeight w:val="225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  <w:r w:rsidR="00607214">
              <w:rPr>
                <w:color w:val="000000"/>
                <w:sz w:val="21"/>
                <w:szCs w:val="21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Упражнение в выделении признаков имени прилагательного  как части речи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Учить выделять признаки имени прилагательного как части речи, развивать умение правильно писать окончания имен прилагательных в форме единственного и множественного числа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Морфологический разбор имен прилагательных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работа с памяткой учебника «Порядок разбора имени прилагательного»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 </w:t>
            </w:r>
            <w:r>
              <w:rPr>
                <w:sz w:val="21"/>
                <w:szCs w:val="21"/>
              </w:rPr>
              <w:t xml:space="preserve">распознавать род, число, падеж имени прилагательного, </w:t>
            </w:r>
          </w:p>
          <w:p w:rsidR="0025638F" w:rsidRPr="00BF082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>разбор слов по составу и подбор слов по заданной схеме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EE45CE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F40C56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</w:t>
            </w:r>
            <w:r w:rsidR="00607214">
              <w:rPr>
                <w:color w:val="000000"/>
                <w:sz w:val="21"/>
                <w:szCs w:val="21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</w:t>
            </w:r>
            <w:r w:rsidR="00607214">
              <w:rPr>
                <w:b/>
                <w:sz w:val="21"/>
                <w:szCs w:val="21"/>
              </w:rPr>
              <w:t>онтрольный диктант№8  по теме «И</w:t>
            </w:r>
            <w:r>
              <w:rPr>
                <w:b/>
                <w:sz w:val="21"/>
                <w:szCs w:val="21"/>
              </w:rPr>
              <w:t xml:space="preserve">мя </w:t>
            </w:r>
            <w:proofErr w:type="spellStart"/>
            <w:proofErr w:type="gramStart"/>
            <w:r>
              <w:rPr>
                <w:b/>
                <w:sz w:val="21"/>
                <w:szCs w:val="21"/>
              </w:rPr>
              <w:t>прилагатель</w:t>
            </w:r>
            <w:r w:rsidR="00607214">
              <w:rPr>
                <w:b/>
                <w:sz w:val="21"/>
                <w:szCs w:val="21"/>
              </w:rPr>
              <w:t>-</w:t>
            </w:r>
            <w:r>
              <w:rPr>
                <w:b/>
                <w:sz w:val="21"/>
                <w:szCs w:val="21"/>
              </w:rPr>
              <w:t>ное</w:t>
            </w:r>
            <w:proofErr w:type="spellEnd"/>
            <w:proofErr w:type="gramEnd"/>
            <w:r>
              <w:rPr>
                <w:b/>
                <w:sz w:val="21"/>
                <w:szCs w:val="21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Проверить знания учащихся об имени прилагательном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о правописании слов с изученными орфограммами , проверить умение подбирать заголовок к тексту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Знания, умения, навыки </w:t>
            </w:r>
            <w:r>
              <w:rPr>
                <w:sz w:val="21"/>
                <w:szCs w:val="21"/>
              </w:rPr>
              <w:t>по теме «Имя прилагательное», написание с изученными орфограммами, определение изученных грамматических признаков имен прилагательных и обосновывать правильность их  выделения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F40C56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Работа над ошибками. </w:t>
            </w:r>
            <w:r>
              <w:rPr>
                <w:b/>
                <w:sz w:val="21"/>
                <w:szCs w:val="21"/>
              </w:rPr>
              <w:lastRenderedPageBreak/>
              <w:t>Обобщающее повторение.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C56" w:rsidRDefault="00F40C56" w:rsidP="0025638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25638F" w:rsidTr="00963BA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B8A" w:rsidRPr="00443B8A" w:rsidRDefault="00443B8A" w:rsidP="0025638F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lastRenderedPageBreak/>
              <w:t>IV</w:t>
            </w:r>
            <w:r>
              <w:rPr>
                <w:b/>
                <w:color w:val="000000"/>
                <w:sz w:val="22"/>
                <w:szCs w:val="22"/>
              </w:rPr>
              <w:t xml:space="preserve"> четверть</w:t>
            </w:r>
          </w:p>
          <w:p w:rsidR="0025638F" w:rsidRPr="00A171F3" w:rsidRDefault="0025638F" w:rsidP="0025638F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Местоимение.</w:t>
            </w:r>
          </w:p>
        </w:tc>
      </w:tr>
      <w:tr w:rsidR="00E35F06" w:rsidTr="00443B8A"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102</w:t>
            </w: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103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13.04</w:t>
            </w: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14.04</w:t>
            </w:r>
          </w:p>
          <w:p w:rsidR="00E35F06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Личные местоимения (общее представление)</w:t>
            </w:r>
          </w:p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личных местоимений по родам.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Ознакомить с личными местоимениями и их признаками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личные местоимения, их признаки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лексические значения в распознавании и определении местоимений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работать с таблицей личных местоимений, замена имен существительных местоимениями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работа со стихотворениями, определение вида предложений по цели высказывания и интонации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выбирать действия в соответствии с поставленной задачей и условиями её реализации. </w:t>
            </w: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</w:tr>
      <w:tr w:rsidR="00E35F06" w:rsidTr="00443B8A"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Познакомить учащихся с изменением местоимений  по родам, формировать умение правильно употреблять местоимения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Личные местоимения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 xml:space="preserve">распознавание личных местоимений среди других частей речи, 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 xml:space="preserve">определять грамматические признаки личных местоимений, изменений по родам </w:t>
            </w: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списывание с печатного текста, постановка ударений в словах, разбор по членам предложений,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E35F06" w:rsidRDefault="00E35F06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E35F06" w:rsidRDefault="00E35F06" w:rsidP="0025638F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</w:p>
        </w:tc>
      </w:tr>
      <w:tr w:rsidR="00443B8A" w:rsidTr="00443B8A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104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Закрепление </w:t>
            </w:r>
            <w:proofErr w:type="gramStart"/>
            <w:r>
              <w:rPr>
                <w:sz w:val="21"/>
                <w:szCs w:val="21"/>
              </w:rPr>
              <w:t>изученного</w:t>
            </w:r>
            <w:proofErr w:type="gramEnd"/>
            <w:r>
              <w:rPr>
                <w:sz w:val="21"/>
                <w:szCs w:val="21"/>
              </w:rPr>
              <w:t xml:space="preserve"> о местоимении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B8A" w:rsidRDefault="00443B8A" w:rsidP="0025638F">
            <w:pPr>
              <w:snapToGrid w:val="0"/>
              <w:rPr>
                <w:sz w:val="21"/>
                <w:szCs w:val="21"/>
                <w:u w:val="single"/>
              </w:rPr>
            </w:pPr>
          </w:p>
        </w:tc>
      </w:tr>
      <w:tr w:rsidR="0025638F" w:rsidTr="00963BA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Pr="001906CC" w:rsidRDefault="0025638F" w:rsidP="0025638F">
            <w:pPr>
              <w:snapToGrid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Глагол</w:t>
            </w:r>
          </w:p>
        </w:tc>
      </w:tr>
      <w:tr w:rsidR="00E35F06" w:rsidTr="00443B8A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5F06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</w:t>
            </w:r>
            <w:r w:rsidR="00E35F06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Понятие о глаголе как части речи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навык распознавания глагола как части речи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уточнить функции глагола в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Глагол, вопросы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формирование знаний о глаголе как части речи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распознавать глаголы среди других частей речи, функции глаголов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лексическое значение слов, подбор пословиц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E35F06" w:rsidRDefault="00E35F06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E35F06" w:rsidRDefault="00E35F06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Число глаголов. Изменение глаголов по числам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Воспроизвести знания учащихся о числе глаголов, развивать умение определять число глаголов и изменять глаголы по числам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Глаголы, единственное число,  множественное число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глаголы изменяются по числам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ставить вопросы к глаголам единственного и множественного числа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 xml:space="preserve">определение признаков глаголов, сходство и различие </w:t>
            </w:r>
            <w:r>
              <w:rPr>
                <w:sz w:val="21"/>
                <w:szCs w:val="21"/>
              </w:rPr>
              <w:lastRenderedPageBreak/>
              <w:t>глаголов в стихотворениях, письмо по памяти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BF082F">
        <w:trPr>
          <w:trHeight w:val="22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107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Времена глаголов.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Дать общее представление о временных формах глагола, познакомить с особенностями каждой временной формы, учить различать время глагола по вопросу и значению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Глаголы, настоящее, прошедшее, будущее время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глаголы изменяются по временам, особенности каждой временной формы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списывание текста с пропущенными орфограммами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>письмо стихотворения по памяти, разбор по частям речи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E35F06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  <w:r w:rsidR="00443B8A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23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глаголов по временам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Наблюдать за изменением глаголов по временам, развивать умения распознавать время глагола и изменять форму времени глагола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Времена глаголов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сохранение вида глаголов (</w:t>
            </w:r>
            <w:proofErr w:type="gramStart"/>
            <w:r>
              <w:rPr>
                <w:sz w:val="21"/>
                <w:szCs w:val="21"/>
              </w:rPr>
              <w:t>совершенный</w:t>
            </w:r>
            <w:proofErr w:type="gramEnd"/>
            <w:r>
              <w:rPr>
                <w:sz w:val="21"/>
                <w:szCs w:val="21"/>
              </w:rPr>
              <w:t>, несовершенный) при изменении по временам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распознавать время глаголов, изменять глаголы по временам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работа с таблицей</w:t>
            </w:r>
          </w:p>
          <w:p w:rsidR="0025638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узнавать, называть группы предметов по существенному признаку;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607214" w:rsidP="0025638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Работа над </w:t>
            </w:r>
            <w:proofErr w:type="spellStart"/>
            <w:proofErr w:type="gramStart"/>
            <w:r>
              <w:rPr>
                <w:b/>
                <w:sz w:val="21"/>
                <w:szCs w:val="21"/>
              </w:rPr>
              <w:t>повествова-тельным</w:t>
            </w:r>
            <w:proofErr w:type="spellEnd"/>
            <w:proofErr w:type="gramEnd"/>
            <w:r>
              <w:rPr>
                <w:b/>
                <w:sz w:val="21"/>
                <w:szCs w:val="21"/>
              </w:rPr>
              <w:t xml:space="preserve"> текстом</w:t>
            </w:r>
          </w:p>
          <w:p w:rsidR="0025638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Развивать умение излагать подробно содержание повествовательного текста, ставить к частям вопросы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Тема, главная мысль, части текста, заголовок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грамотно излагать составленный текст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 xml:space="preserve">запись и проверка </w:t>
            </w:r>
            <w:proofErr w:type="gramStart"/>
            <w:r>
              <w:rPr>
                <w:sz w:val="21"/>
                <w:szCs w:val="21"/>
              </w:rPr>
              <w:t>написанного</w:t>
            </w:r>
            <w:proofErr w:type="gramEnd"/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Познакомить учащихся с формами изменения глаголов в прошедшем времени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Времена глаголов, прошедшее время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глаголы прошедшего времени в единственном числе изменяются по родам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образовывать от глаголов неопределенной формы всех форм прошедшего времени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составление нераспространенных предложений, работа со словарем синонимов и антонимов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узнавать, называть группы предметов по существенному признаку;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Упражнение в определении рода глагола в </w:t>
            </w:r>
            <w:r>
              <w:rPr>
                <w:sz w:val="21"/>
                <w:szCs w:val="21"/>
              </w:rPr>
              <w:lastRenderedPageBreak/>
              <w:t>прошедшем времени.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Развивать умения определять род глагола в единственном числе </w:t>
            </w:r>
            <w:r>
              <w:rPr>
                <w:sz w:val="21"/>
                <w:szCs w:val="21"/>
              </w:rPr>
              <w:lastRenderedPageBreak/>
              <w:t>прошедшего времени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Глаголы прошедшего времени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определять род и число глаголов прошедшего времени,</w:t>
            </w:r>
            <w:r>
              <w:rPr>
                <w:b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правильно записывать родовые </w:t>
            </w:r>
            <w:r>
              <w:rPr>
                <w:sz w:val="21"/>
                <w:szCs w:val="21"/>
              </w:rPr>
              <w:lastRenderedPageBreak/>
              <w:t>окончания глаголов прошедшего времени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 </w:t>
            </w:r>
            <w:r>
              <w:rPr>
                <w:sz w:val="21"/>
                <w:szCs w:val="21"/>
              </w:rPr>
              <w:t>составление предложений их слов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выделение суффикса –л-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определение лексического значения глаголов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 xml:space="preserve">узнавать, называть группы предметов </w:t>
            </w:r>
            <w:r>
              <w:rPr>
                <w:sz w:val="21"/>
                <w:szCs w:val="21"/>
              </w:rPr>
              <w:lastRenderedPageBreak/>
              <w:t>по существенному признаку;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</w:t>
            </w:r>
            <w:r w:rsidR="00EE44FC">
              <w:rPr>
                <w:color w:val="000000"/>
                <w:sz w:val="21"/>
                <w:szCs w:val="21"/>
              </w:rPr>
              <w:t>1</w:t>
            </w:r>
            <w:r w:rsidR="00443B8A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  <w:r w:rsidR="00607214">
              <w:rPr>
                <w:color w:val="000000"/>
                <w:sz w:val="21"/>
                <w:szCs w:val="21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Частица </w:t>
            </w:r>
            <w:r>
              <w:rPr>
                <w:i/>
                <w:sz w:val="21"/>
                <w:szCs w:val="21"/>
              </w:rPr>
              <w:t>не</w:t>
            </w:r>
            <w:r>
              <w:rPr>
                <w:sz w:val="21"/>
                <w:szCs w:val="21"/>
              </w:rPr>
              <w:t xml:space="preserve"> с глаголами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Уточнить знания учащихся о написании глаголов с частицей не, развивать навык  правильного произношения глагольных форм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i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Глаголы, частица </w:t>
            </w:r>
            <w:r>
              <w:rPr>
                <w:i/>
                <w:sz w:val="21"/>
                <w:szCs w:val="21"/>
              </w:rPr>
              <w:t>не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 xml:space="preserve">раздельное написание частицы </w:t>
            </w:r>
            <w:r>
              <w:rPr>
                <w:i/>
                <w:sz w:val="21"/>
                <w:szCs w:val="21"/>
              </w:rPr>
              <w:t>не</w:t>
            </w:r>
            <w:r>
              <w:rPr>
                <w:sz w:val="21"/>
                <w:szCs w:val="21"/>
              </w:rPr>
              <w:t xml:space="preserve"> с глаголами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правильно писать слова с приставками, предлогами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тема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>название стихотворения, постановка вопросов к глаголам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EE44FC">
              <w:rPr>
                <w:color w:val="000000"/>
                <w:sz w:val="21"/>
                <w:szCs w:val="21"/>
              </w:rPr>
              <w:t>1</w:t>
            </w:r>
            <w:r w:rsidR="00443B8A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</w:t>
            </w:r>
            <w:r w:rsidR="00607214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Обобщение знаний о глаголе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Обобщить и систематизировать знания о глаголе как части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Глагол, временные формы, число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систематизирование знаний о глаголе как части речи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писать слова с изученными орфограммами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</w:t>
            </w:r>
            <w:r>
              <w:rPr>
                <w:sz w:val="21"/>
                <w:szCs w:val="21"/>
              </w:rPr>
              <w:t>правильное произношение глаголов, работа со словарем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E35F06">
              <w:rPr>
                <w:color w:val="000000"/>
                <w:sz w:val="21"/>
                <w:szCs w:val="21"/>
              </w:rPr>
              <w:t>1</w:t>
            </w:r>
            <w:r w:rsidR="00443B8A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607214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Контрольный диктант  по теме «Глагол»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Проверить знания учащихся о глаголе, написание слов с изученными орфограммами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Умения навыки </w:t>
            </w:r>
            <w:r>
              <w:rPr>
                <w:sz w:val="21"/>
                <w:szCs w:val="21"/>
              </w:rPr>
              <w:t>по теме «Глагол» обобщить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E35F06">
              <w:rPr>
                <w:color w:val="000000"/>
                <w:sz w:val="21"/>
                <w:szCs w:val="21"/>
              </w:rPr>
              <w:t>1</w:t>
            </w:r>
            <w:r w:rsidR="00443B8A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</w:t>
            </w:r>
            <w:r w:rsidR="00607214">
              <w:rPr>
                <w:color w:val="000000"/>
                <w:sz w:val="21"/>
                <w:szCs w:val="21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Работа над ошибками. Закрепление знаний о глаголе.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Проверить навык написания словарных слов, развивать умение работать над ошибками.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написание слов с непроверяемыми орфограммами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составление текста по рисунку, последовательность предложений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 xml:space="preserve">проверка </w:t>
            </w:r>
            <w:proofErr w:type="gramStart"/>
            <w:r>
              <w:rPr>
                <w:sz w:val="21"/>
                <w:szCs w:val="21"/>
              </w:rPr>
              <w:t>написанного</w:t>
            </w:r>
            <w:proofErr w:type="gramEnd"/>
            <w:r>
              <w:rPr>
                <w:sz w:val="21"/>
                <w:szCs w:val="21"/>
              </w:rPr>
              <w:t>, работа со словарем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FD5751">
        <w:tc>
          <w:tcPr>
            <w:tcW w:w="160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jc w:val="center"/>
              <w:rPr>
                <w:b/>
                <w:bCs/>
                <w:color w:val="000000"/>
                <w:sz w:val="22"/>
                <w:szCs w:val="26"/>
              </w:rPr>
            </w:pPr>
            <w:r>
              <w:rPr>
                <w:b/>
                <w:bCs/>
                <w:color w:val="000000"/>
                <w:sz w:val="22"/>
                <w:szCs w:val="26"/>
              </w:rPr>
              <w:t xml:space="preserve">Повторение </w:t>
            </w:r>
          </w:p>
        </w:tc>
      </w:tr>
      <w:tr w:rsidR="0025638F" w:rsidTr="00BF082F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116</w:t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07</w:t>
            </w:r>
            <w:r w:rsidR="00607214">
              <w:rPr>
                <w:color w:val="000000"/>
                <w:sz w:val="21"/>
                <w:szCs w:val="21"/>
              </w:rPr>
              <w:t>.05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Части речи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w w:val="99"/>
                <w:sz w:val="21"/>
                <w:szCs w:val="21"/>
              </w:rPr>
            </w:pPr>
            <w:r>
              <w:rPr>
                <w:i/>
                <w:w w:val="99"/>
                <w:sz w:val="21"/>
                <w:szCs w:val="21"/>
              </w:rPr>
              <w:t>Проведение</w:t>
            </w:r>
            <w:r>
              <w:rPr>
                <w:w w:val="99"/>
                <w:sz w:val="21"/>
                <w:szCs w:val="21"/>
              </w:rPr>
              <w:t xml:space="preserve"> науч</w:t>
            </w:r>
            <w:r>
              <w:rPr>
                <w:w w:val="99"/>
                <w:sz w:val="21"/>
                <w:szCs w:val="21"/>
              </w:rPr>
              <w:softHyphen/>
              <w:t>ной конференции на тему «Части речи в русском языке».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Существительное, прилагательное глагол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Осознание роли языка и речи в жизни человека.</w:t>
            </w:r>
          </w:p>
        </w:tc>
        <w:tc>
          <w:tcPr>
            <w:tcW w:w="54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Анализировать, делать выводы, сравнивать.</w:t>
            </w:r>
          </w:p>
          <w:p w:rsidR="0025638F" w:rsidRDefault="0025638F" w:rsidP="0025638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Знание и понимание изученных частей речи.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Умение слушать и понимать речь других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08</w:t>
            </w:r>
            <w:r w:rsidR="00607214">
              <w:rPr>
                <w:color w:val="000000"/>
                <w:sz w:val="21"/>
                <w:szCs w:val="21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Обобщение </w:t>
            </w:r>
            <w:proofErr w:type="gramStart"/>
            <w:r>
              <w:rPr>
                <w:sz w:val="21"/>
                <w:szCs w:val="21"/>
              </w:rPr>
              <w:t>изученного</w:t>
            </w:r>
            <w:proofErr w:type="gramEnd"/>
            <w:r>
              <w:rPr>
                <w:sz w:val="21"/>
                <w:szCs w:val="21"/>
              </w:rPr>
              <w:t xml:space="preserve"> о слове, предложении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Роль слова и предложения в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Слово, предложение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анализировать материал о слове предложении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 xml:space="preserve">грамотно излагать материал </w:t>
            </w: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>запись и проверка написанного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>ориентироваться в разнообразии способов решения задач.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607214">
              <w:rPr>
                <w:color w:val="000000"/>
                <w:sz w:val="21"/>
                <w:szCs w:val="21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Pr="00605CF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  <w:r w:rsidRPr="00605CFF">
              <w:rPr>
                <w:b/>
                <w:sz w:val="21"/>
                <w:szCs w:val="21"/>
              </w:rPr>
              <w:t>Итоговый контрольный диктант.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F06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119, 120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607214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  <w:r w:rsidR="00443B8A">
              <w:rPr>
                <w:color w:val="000000"/>
                <w:sz w:val="21"/>
                <w:szCs w:val="21"/>
              </w:rPr>
              <w:t>, 14</w:t>
            </w:r>
            <w:r>
              <w:rPr>
                <w:color w:val="000000"/>
                <w:sz w:val="21"/>
                <w:szCs w:val="21"/>
              </w:rPr>
              <w:t>. 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окончаний имен прилагательных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Правописание родовых окончаний имен прилагательных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анализировать и отбирать содержание материала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</w:t>
            </w:r>
            <w:r>
              <w:rPr>
                <w:b/>
                <w:sz w:val="21"/>
                <w:szCs w:val="21"/>
              </w:rPr>
              <w:t xml:space="preserve">мения </w:t>
            </w:r>
            <w:r>
              <w:rPr>
                <w:sz w:val="21"/>
                <w:szCs w:val="21"/>
              </w:rPr>
              <w:t>грамотно излагать изученный материал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Навыки  </w:t>
            </w:r>
            <w:r>
              <w:rPr>
                <w:sz w:val="21"/>
                <w:szCs w:val="21"/>
              </w:rPr>
              <w:t xml:space="preserve">запись и проверка </w:t>
            </w:r>
            <w:proofErr w:type="gramStart"/>
            <w:r>
              <w:rPr>
                <w:sz w:val="21"/>
                <w:szCs w:val="21"/>
              </w:rPr>
              <w:t>написанного</w:t>
            </w:r>
            <w:proofErr w:type="gramEnd"/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121, 122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607214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</w:t>
            </w:r>
            <w:r w:rsidR="00443B8A">
              <w:rPr>
                <w:color w:val="000000"/>
                <w:sz w:val="21"/>
                <w:szCs w:val="21"/>
              </w:rPr>
              <w:t>, 18</w:t>
            </w:r>
            <w:r>
              <w:rPr>
                <w:color w:val="000000"/>
                <w:sz w:val="21"/>
                <w:szCs w:val="21"/>
              </w:rPr>
              <w:t>. 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приставок и предлогов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приставок и предлогов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Приставка, предлог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</w:t>
            </w:r>
            <w:r>
              <w:rPr>
                <w:sz w:val="21"/>
                <w:szCs w:val="21"/>
              </w:rPr>
              <w:t>раздельное написание предлога, слитное написание приставки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Умения </w:t>
            </w:r>
            <w:r>
              <w:rPr>
                <w:sz w:val="21"/>
                <w:szCs w:val="21"/>
              </w:rPr>
              <w:t>правильно писать слова с приставками, предлогами</w:t>
            </w:r>
          </w:p>
          <w:p w:rsidR="0025638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Навыки различать на письме приставку и предлог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Регулятивные:</w:t>
            </w:r>
            <w:r>
              <w:rPr>
                <w:sz w:val="21"/>
                <w:szCs w:val="21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25638F" w:rsidRDefault="0025638F" w:rsidP="0025638F">
            <w:pPr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 xml:space="preserve">Познавательные: </w:t>
            </w:r>
            <w:r>
              <w:rPr>
                <w:sz w:val="21"/>
                <w:szCs w:val="21"/>
              </w:rPr>
              <w:t>контролировать и оценивать процесс и результат деятельности</w:t>
            </w:r>
            <w:r>
              <w:rPr>
                <w:sz w:val="21"/>
                <w:szCs w:val="21"/>
                <w:u w:val="single"/>
              </w:rPr>
              <w:t>.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  <w:u w:val="single"/>
              </w:rPr>
              <w:t xml:space="preserve">Коммуникативные:  </w:t>
            </w:r>
            <w:r>
              <w:rPr>
                <w:sz w:val="21"/>
                <w:szCs w:val="21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123, 124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607214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</w:t>
            </w:r>
            <w:r w:rsidR="00443B8A">
              <w:rPr>
                <w:color w:val="000000"/>
                <w:sz w:val="21"/>
                <w:szCs w:val="21"/>
              </w:rPr>
              <w:t>, 21</w:t>
            </w:r>
            <w:r>
              <w:rPr>
                <w:color w:val="000000"/>
                <w:sz w:val="21"/>
                <w:szCs w:val="21"/>
              </w:rPr>
              <w:t>. 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Правописание безударных гласных</w:t>
            </w:r>
          </w:p>
          <w:p w:rsidR="0025638F" w:rsidRDefault="0025638F" w:rsidP="0025638F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Развивать умение определять и писать слова с проверяемыми и не проверяемыми ударением гласными в корне, подбирать проверочные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Корень слова, ударение, безударная гласная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Знание:</w:t>
            </w:r>
            <w:r>
              <w:rPr>
                <w:sz w:val="21"/>
                <w:szCs w:val="21"/>
              </w:rPr>
              <w:t xml:space="preserve">  подбирать проверочные слова с заданной орфограммой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объяснять, доказывать правильность написания слов с изучаемой орфограммой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Навык:</w:t>
            </w:r>
            <w:r>
              <w:rPr>
                <w:sz w:val="21"/>
                <w:szCs w:val="21"/>
              </w:rPr>
              <w:t xml:space="preserve">  безошибочный подбор проверочного слова, постановка ударения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25638F" w:rsidRDefault="0025638F" w:rsidP="0025638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общие приемы решения задач; поиск и выделение необходимой информации из рисунков и схем;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определять общую цель и пути её достижения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125, 126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22, 25</w:t>
            </w:r>
            <w:r w:rsidR="00607214">
              <w:rPr>
                <w:color w:val="000000"/>
                <w:sz w:val="21"/>
                <w:szCs w:val="21"/>
              </w:rPr>
              <w:t>. 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Однокоренные слова. Разбор слов по составу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Развивать умение работать над ошибками, формировать представление об одном из видов деловой речи (приглашение)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Знания Умения  Навыки </w:t>
            </w:r>
            <w:r>
              <w:rPr>
                <w:sz w:val="21"/>
                <w:szCs w:val="21"/>
              </w:rPr>
              <w:t xml:space="preserve">работа над типичными лексико-грамматическими и грамматико-синтаксическими ошибками (в выборе слов и форм слов, в построении словосочетаний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предложений) 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Регулятивные: </w:t>
            </w:r>
            <w:r>
              <w:rPr>
                <w:sz w:val="21"/>
                <w:szCs w:val="21"/>
              </w:rPr>
              <w:t>формулировать и удерживать учебную задачу; применять установленные правила;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использовать </w:t>
            </w:r>
            <w:proofErr w:type="spellStart"/>
            <w:r>
              <w:rPr>
                <w:sz w:val="21"/>
                <w:szCs w:val="21"/>
              </w:rPr>
              <w:t>знаков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символические средства;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анализ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информации,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аргументировать свою позицию и координировать её с позициями партнеров.</w:t>
            </w:r>
          </w:p>
        </w:tc>
      </w:tr>
      <w:tr w:rsidR="0025638F" w:rsidTr="00BF082F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127, </w:t>
            </w:r>
            <w:r>
              <w:rPr>
                <w:color w:val="000000"/>
                <w:sz w:val="21"/>
                <w:szCs w:val="21"/>
              </w:rPr>
              <w:lastRenderedPageBreak/>
              <w:t>128, 129, 130, 131, 132, 133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26, 28</w:t>
            </w:r>
            <w:r w:rsidR="00D57DCC">
              <w:rPr>
                <w:color w:val="000000"/>
                <w:sz w:val="21"/>
                <w:szCs w:val="21"/>
              </w:rPr>
              <w:t xml:space="preserve">,  </w:t>
            </w:r>
            <w:r w:rsidR="00D57DCC">
              <w:rPr>
                <w:color w:val="000000"/>
                <w:sz w:val="21"/>
                <w:szCs w:val="21"/>
              </w:rPr>
              <w:lastRenderedPageBreak/>
              <w:t>29. 05</w:t>
            </w:r>
          </w:p>
          <w:p w:rsidR="00443B8A" w:rsidRPr="00BC0E80" w:rsidRDefault="00443B8A" w:rsidP="0025638F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01, 02, 04, 05. 06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Pr="00BC0E80" w:rsidRDefault="0025638F" w:rsidP="0025638F">
            <w:pPr>
              <w:snapToGrid w:val="0"/>
              <w:rPr>
                <w:sz w:val="21"/>
                <w:szCs w:val="21"/>
              </w:rPr>
            </w:pPr>
            <w:r w:rsidRPr="00BC0E80">
              <w:rPr>
                <w:sz w:val="21"/>
                <w:szCs w:val="21"/>
              </w:rPr>
              <w:lastRenderedPageBreak/>
              <w:t xml:space="preserve">Обобщение </w:t>
            </w:r>
            <w:r w:rsidRPr="00BC0E80">
              <w:rPr>
                <w:sz w:val="21"/>
                <w:szCs w:val="21"/>
              </w:rPr>
              <w:lastRenderedPageBreak/>
              <w:t>знаний.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Структура </w:t>
            </w:r>
            <w:r>
              <w:rPr>
                <w:sz w:val="21"/>
                <w:szCs w:val="21"/>
              </w:rPr>
              <w:lastRenderedPageBreak/>
              <w:t>текста, тема</w:t>
            </w:r>
            <w:proofErr w:type="gramStart"/>
            <w:r>
              <w:rPr>
                <w:sz w:val="21"/>
                <w:szCs w:val="21"/>
              </w:rPr>
              <w:t xml:space="preserve"> ,</w:t>
            </w:r>
            <w:proofErr w:type="gramEnd"/>
            <w:r>
              <w:rPr>
                <w:sz w:val="21"/>
                <w:szCs w:val="21"/>
              </w:rPr>
              <w:t xml:space="preserve"> заголовок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Знание</w:t>
            </w:r>
            <w:r>
              <w:rPr>
                <w:sz w:val="21"/>
                <w:szCs w:val="21"/>
              </w:rPr>
              <w:t xml:space="preserve">: учиться </w:t>
            </w:r>
            <w:proofErr w:type="gramStart"/>
            <w:r>
              <w:rPr>
                <w:sz w:val="21"/>
                <w:szCs w:val="21"/>
              </w:rPr>
              <w:t xml:space="preserve">высказывать свое </w:t>
            </w:r>
            <w:r>
              <w:rPr>
                <w:sz w:val="21"/>
                <w:szCs w:val="21"/>
              </w:rPr>
              <w:lastRenderedPageBreak/>
              <w:t>отношение</w:t>
            </w:r>
            <w:proofErr w:type="gramEnd"/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Умение:</w:t>
            </w:r>
            <w:r>
              <w:rPr>
                <w:sz w:val="21"/>
                <w:szCs w:val="21"/>
              </w:rPr>
              <w:t xml:space="preserve">  высказать впечатление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Навык: </w:t>
            </w:r>
            <w:r>
              <w:rPr>
                <w:sz w:val="21"/>
                <w:szCs w:val="21"/>
              </w:rPr>
              <w:t>запись 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38F" w:rsidRDefault="0025638F" w:rsidP="0025638F">
            <w:pPr>
              <w:snapToGri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Регулятивные</w:t>
            </w:r>
            <w:r>
              <w:rPr>
                <w:sz w:val="21"/>
                <w:szCs w:val="21"/>
              </w:rPr>
              <w:t xml:space="preserve">: выбирать действия в соответствии с </w:t>
            </w:r>
            <w:r>
              <w:rPr>
                <w:sz w:val="21"/>
                <w:szCs w:val="21"/>
              </w:rPr>
              <w:lastRenderedPageBreak/>
              <w:t>поставленной задачей и условиями её реализации.</w:t>
            </w:r>
            <w:r>
              <w:rPr>
                <w:sz w:val="21"/>
                <w:szCs w:val="21"/>
                <w:u w:val="single"/>
              </w:rPr>
              <w:t xml:space="preserve"> Познавательные: </w:t>
            </w:r>
            <w:r>
              <w:rPr>
                <w:sz w:val="21"/>
                <w:szCs w:val="21"/>
              </w:rPr>
              <w:t xml:space="preserve">учить </w:t>
            </w:r>
            <w:proofErr w:type="gramStart"/>
            <w:r>
              <w:rPr>
                <w:sz w:val="21"/>
                <w:szCs w:val="21"/>
              </w:rPr>
              <w:t>самостоятельно</w:t>
            </w:r>
            <w:proofErr w:type="gramEnd"/>
            <w:r>
              <w:rPr>
                <w:sz w:val="21"/>
                <w:szCs w:val="21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>
              <w:rPr>
                <w:sz w:val="21"/>
                <w:szCs w:val="21"/>
                <w:u w:val="single"/>
              </w:rPr>
              <w:t xml:space="preserve"> </w:t>
            </w:r>
          </w:p>
          <w:p w:rsidR="0025638F" w:rsidRDefault="0025638F" w:rsidP="0025638F">
            <w:pPr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Коммуникативные: </w:t>
            </w:r>
            <w:r>
              <w:rPr>
                <w:sz w:val="21"/>
                <w:szCs w:val="21"/>
              </w:rPr>
              <w:t>адекватно использовать речь для планирования и регуляции своего действия.</w:t>
            </w:r>
          </w:p>
        </w:tc>
      </w:tr>
    </w:tbl>
    <w:p w:rsidR="00FD5751" w:rsidRDefault="00FD5751" w:rsidP="006B55C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FD5751" w:rsidSect="004B68F0">
      <w:footerReference w:type="default" r:id="rId7"/>
      <w:pgSz w:w="16838" w:h="11906" w:orient="landscape"/>
      <w:pgMar w:top="720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633" w:rsidRDefault="00307633" w:rsidP="00963BA1">
      <w:r>
        <w:separator/>
      </w:r>
    </w:p>
  </w:endnote>
  <w:endnote w:type="continuationSeparator" w:id="0">
    <w:p w:rsidR="00307633" w:rsidRDefault="00307633" w:rsidP="0096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B8A" w:rsidRDefault="00443B8A">
    <w:pPr>
      <w:pStyle w:val="aa"/>
      <w:jc w:val="center"/>
    </w:pPr>
    <w:fldSimple w:instr=" PAGE   \* MERGEFORMAT ">
      <w:r>
        <w:rPr>
          <w:noProof/>
        </w:rPr>
        <w:t>22</w:t>
      </w:r>
    </w:fldSimple>
  </w:p>
  <w:p w:rsidR="00443B8A" w:rsidRDefault="00443B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633" w:rsidRDefault="00307633" w:rsidP="00963BA1">
      <w:r>
        <w:separator/>
      </w:r>
    </w:p>
  </w:footnote>
  <w:footnote w:type="continuationSeparator" w:id="0">
    <w:p w:rsidR="00307633" w:rsidRDefault="00307633" w:rsidP="00963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3">
    <w:nsid w:val="07771567"/>
    <w:multiLevelType w:val="hybridMultilevel"/>
    <w:tmpl w:val="9948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DD6FC4"/>
    <w:multiLevelType w:val="hybridMultilevel"/>
    <w:tmpl w:val="70F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13B57"/>
    <w:multiLevelType w:val="hybridMultilevel"/>
    <w:tmpl w:val="4D46DD7E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6">
    <w:nsid w:val="33405A87"/>
    <w:multiLevelType w:val="hybridMultilevel"/>
    <w:tmpl w:val="7AB283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E30F9A"/>
    <w:multiLevelType w:val="hybridMultilevel"/>
    <w:tmpl w:val="6DA0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16"/>
  </w:num>
  <w:num w:numId="17">
    <w:abstractNumId w:val="1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51A"/>
    <w:rsid w:val="00021243"/>
    <w:rsid w:val="00037FA6"/>
    <w:rsid w:val="00042E5A"/>
    <w:rsid w:val="0008062F"/>
    <w:rsid w:val="00093034"/>
    <w:rsid w:val="001906CC"/>
    <w:rsid w:val="001C5C43"/>
    <w:rsid w:val="001D2A8D"/>
    <w:rsid w:val="001F6C18"/>
    <w:rsid w:val="0025638F"/>
    <w:rsid w:val="002753F7"/>
    <w:rsid w:val="002C056D"/>
    <w:rsid w:val="002C1064"/>
    <w:rsid w:val="00307633"/>
    <w:rsid w:val="00345E1B"/>
    <w:rsid w:val="003568B1"/>
    <w:rsid w:val="003B2D5C"/>
    <w:rsid w:val="003C677A"/>
    <w:rsid w:val="003D4AD2"/>
    <w:rsid w:val="00443B8A"/>
    <w:rsid w:val="0045691F"/>
    <w:rsid w:val="00475126"/>
    <w:rsid w:val="004B68F0"/>
    <w:rsid w:val="004C73A0"/>
    <w:rsid w:val="005115F8"/>
    <w:rsid w:val="005314E7"/>
    <w:rsid w:val="005315E3"/>
    <w:rsid w:val="005532AB"/>
    <w:rsid w:val="00561632"/>
    <w:rsid w:val="00595202"/>
    <w:rsid w:val="005B0271"/>
    <w:rsid w:val="005F5BB9"/>
    <w:rsid w:val="00605CFF"/>
    <w:rsid w:val="00607214"/>
    <w:rsid w:val="0064116E"/>
    <w:rsid w:val="00670F62"/>
    <w:rsid w:val="00695D7C"/>
    <w:rsid w:val="006B55C0"/>
    <w:rsid w:val="006E19DB"/>
    <w:rsid w:val="007138F2"/>
    <w:rsid w:val="00782D74"/>
    <w:rsid w:val="00786EA6"/>
    <w:rsid w:val="00827437"/>
    <w:rsid w:val="00843212"/>
    <w:rsid w:val="008629E4"/>
    <w:rsid w:val="008A0EDC"/>
    <w:rsid w:val="008F5EC7"/>
    <w:rsid w:val="00902088"/>
    <w:rsid w:val="0092151A"/>
    <w:rsid w:val="00930ED8"/>
    <w:rsid w:val="00963BA1"/>
    <w:rsid w:val="009710DD"/>
    <w:rsid w:val="00997987"/>
    <w:rsid w:val="009D6BB3"/>
    <w:rsid w:val="00A144D7"/>
    <w:rsid w:val="00A171F3"/>
    <w:rsid w:val="00A406BA"/>
    <w:rsid w:val="00A47A02"/>
    <w:rsid w:val="00A53AE8"/>
    <w:rsid w:val="00B06FFB"/>
    <w:rsid w:val="00BC0E80"/>
    <w:rsid w:val="00BD4C0B"/>
    <w:rsid w:val="00BF082F"/>
    <w:rsid w:val="00C14514"/>
    <w:rsid w:val="00C22DCF"/>
    <w:rsid w:val="00C41190"/>
    <w:rsid w:val="00C729B9"/>
    <w:rsid w:val="00C92FBF"/>
    <w:rsid w:val="00CD08EA"/>
    <w:rsid w:val="00D04CB8"/>
    <w:rsid w:val="00D23E58"/>
    <w:rsid w:val="00D57DCC"/>
    <w:rsid w:val="00DA7080"/>
    <w:rsid w:val="00DB4A7B"/>
    <w:rsid w:val="00DC0D14"/>
    <w:rsid w:val="00DC44C0"/>
    <w:rsid w:val="00E35F06"/>
    <w:rsid w:val="00E424AF"/>
    <w:rsid w:val="00E64DEA"/>
    <w:rsid w:val="00EE44FC"/>
    <w:rsid w:val="00EE45CE"/>
    <w:rsid w:val="00F0172F"/>
    <w:rsid w:val="00F158FF"/>
    <w:rsid w:val="00F1627B"/>
    <w:rsid w:val="00F40C56"/>
    <w:rsid w:val="00F420A9"/>
    <w:rsid w:val="00F43144"/>
    <w:rsid w:val="00FB054A"/>
    <w:rsid w:val="00FB42A1"/>
    <w:rsid w:val="00FD5751"/>
    <w:rsid w:val="00FF34F8"/>
    <w:rsid w:val="00FF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8F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0"/>
    <w:next w:val="a1"/>
    <w:qFormat/>
    <w:rsid w:val="004B68F0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4B68F0"/>
    <w:rPr>
      <w:rFonts w:ascii="Wingdings" w:hAnsi="Wingdings"/>
    </w:rPr>
  </w:style>
  <w:style w:type="character" w:customStyle="1" w:styleId="WW8Num3z0">
    <w:name w:val="WW8Num3z0"/>
    <w:rsid w:val="004B68F0"/>
    <w:rPr>
      <w:rFonts w:ascii="Wingdings" w:hAnsi="Wingdings"/>
    </w:rPr>
  </w:style>
  <w:style w:type="character" w:customStyle="1" w:styleId="WW8Num4z0">
    <w:name w:val="WW8Num4z0"/>
    <w:rsid w:val="004B68F0"/>
    <w:rPr>
      <w:rFonts w:ascii="Wingdings" w:hAnsi="Wingdings"/>
    </w:rPr>
  </w:style>
  <w:style w:type="character" w:customStyle="1" w:styleId="WW8Num5z0">
    <w:name w:val="WW8Num5z0"/>
    <w:rsid w:val="004B68F0"/>
    <w:rPr>
      <w:rFonts w:ascii="Wingdings" w:hAnsi="Wingdings"/>
    </w:rPr>
  </w:style>
  <w:style w:type="character" w:customStyle="1" w:styleId="WW8Num6z0">
    <w:name w:val="WW8Num6z0"/>
    <w:rsid w:val="004B68F0"/>
    <w:rPr>
      <w:rFonts w:ascii="Wingdings" w:hAnsi="Wingdings"/>
    </w:rPr>
  </w:style>
  <w:style w:type="character" w:customStyle="1" w:styleId="WW8Num7z0">
    <w:name w:val="WW8Num7z0"/>
    <w:rsid w:val="004B68F0"/>
    <w:rPr>
      <w:rFonts w:ascii="Wingdings" w:hAnsi="Wingdings"/>
    </w:rPr>
  </w:style>
  <w:style w:type="character" w:customStyle="1" w:styleId="WW8Num8z0">
    <w:name w:val="WW8Num8z0"/>
    <w:rsid w:val="004B68F0"/>
    <w:rPr>
      <w:rFonts w:ascii="Wingdings" w:hAnsi="Wingdings"/>
    </w:rPr>
  </w:style>
  <w:style w:type="character" w:customStyle="1" w:styleId="WW8Num9z0">
    <w:name w:val="WW8Num9z0"/>
    <w:rsid w:val="004B68F0"/>
    <w:rPr>
      <w:rFonts w:ascii="Wingdings" w:hAnsi="Wingdings"/>
    </w:rPr>
  </w:style>
  <w:style w:type="character" w:customStyle="1" w:styleId="WW8Num10z0">
    <w:name w:val="WW8Num10z0"/>
    <w:rsid w:val="004B68F0"/>
    <w:rPr>
      <w:rFonts w:ascii="Wingdings" w:hAnsi="Wingdings"/>
    </w:rPr>
  </w:style>
  <w:style w:type="character" w:customStyle="1" w:styleId="WW8Num11z0">
    <w:name w:val="WW8Num11z0"/>
    <w:rsid w:val="004B68F0"/>
    <w:rPr>
      <w:rFonts w:ascii="Wingdings" w:hAnsi="Wingdings"/>
    </w:rPr>
  </w:style>
  <w:style w:type="character" w:customStyle="1" w:styleId="WW8Num12z0">
    <w:name w:val="WW8Num12z0"/>
    <w:rsid w:val="004B68F0"/>
    <w:rPr>
      <w:rFonts w:ascii="Wingdings" w:hAnsi="Wingdings"/>
    </w:rPr>
  </w:style>
  <w:style w:type="character" w:customStyle="1" w:styleId="WW8Num13z0">
    <w:name w:val="WW8Num13z0"/>
    <w:rsid w:val="004B68F0"/>
    <w:rPr>
      <w:rFonts w:ascii="Wingdings" w:hAnsi="Wingdings"/>
    </w:rPr>
  </w:style>
  <w:style w:type="character" w:customStyle="1" w:styleId="Absatz-Standardschriftart">
    <w:name w:val="Absatz-Standardschriftart"/>
    <w:rsid w:val="004B68F0"/>
  </w:style>
  <w:style w:type="character" w:customStyle="1" w:styleId="WW-Absatz-Standardschriftart">
    <w:name w:val="WW-Absatz-Standardschriftart"/>
    <w:rsid w:val="004B68F0"/>
  </w:style>
  <w:style w:type="character" w:customStyle="1" w:styleId="WW8Num3z1">
    <w:name w:val="WW8Num3z1"/>
    <w:rsid w:val="004B68F0"/>
    <w:rPr>
      <w:rFonts w:ascii="Courier New" w:hAnsi="Courier New" w:cs="Courier New"/>
    </w:rPr>
  </w:style>
  <w:style w:type="character" w:customStyle="1" w:styleId="WW8Num3z3">
    <w:name w:val="WW8Num3z3"/>
    <w:rsid w:val="004B68F0"/>
    <w:rPr>
      <w:rFonts w:ascii="Symbol" w:hAnsi="Symbol"/>
    </w:rPr>
  </w:style>
  <w:style w:type="character" w:customStyle="1" w:styleId="WW8Num4z1">
    <w:name w:val="WW8Num4z1"/>
    <w:rsid w:val="004B68F0"/>
    <w:rPr>
      <w:rFonts w:ascii="Courier New" w:hAnsi="Courier New" w:cs="Courier New"/>
    </w:rPr>
  </w:style>
  <w:style w:type="character" w:customStyle="1" w:styleId="WW8Num4z3">
    <w:name w:val="WW8Num4z3"/>
    <w:rsid w:val="004B68F0"/>
    <w:rPr>
      <w:rFonts w:ascii="Symbol" w:hAnsi="Symbol"/>
    </w:rPr>
  </w:style>
  <w:style w:type="character" w:customStyle="1" w:styleId="WW8Num5z1">
    <w:name w:val="WW8Num5z1"/>
    <w:rsid w:val="004B68F0"/>
    <w:rPr>
      <w:rFonts w:ascii="Courier New" w:hAnsi="Courier New" w:cs="Courier New"/>
    </w:rPr>
  </w:style>
  <w:style w:type="character" w:customStyle="1" w:styleId="WW8Num5z3">
    <w:name w:val="WW8Num5z3"/>
    <w:rsid w:val="004B68F0"/>
    <w:rPr>
      <w:rFonts w:ascii="Symbol" w:hAnsi="Symbol"/>
    </w:rPr>
  </w:style>
  <w:style w:type="character" w:customStyle="1" w:styleId="WW8Num6z1">
    <w:name w:val="WW8Num6z1"/>
    <w:rsid w:val="004B68F0"/>
    <w:rPr>
      <w:rFonts w:ascii="Courier New" w:hAnsi="Courier New" w:cs="Courier New"/>
    </w:rPr>
  </w:style>
  <w:style w:type="character" w:customStyle="1" w:styleId="WW8Num6z3">
    <w:name w:val="WW8Num6z3"/>
    <w:rsid w:val="004B68F0"/>
    <w:rPr>
      <w:rFonts w:ascii="Symbol" w:hAnsi="Symbol"/>
    </w:rPr>
  </w:style>
  <w:style w:type="character" w:customStyle="1" w:styleId="WW8Num7z1">
    <w:name w:val="WW8Num7z1"/>
    <w:rsid w:val="004B68F0"/>
    <w:rPr>
      <w:rFonts w:ascii="Courier New" w:hAnsi="Courier New" w:cs="Courier New"/>
    </w:rPr>
  </w:style>
  <w:style w:type="character" w:customStyle="1" w:styleId="WW8Num7z3">
    <w:name w:val="WW8Num7z3"/>
    <w:rsid w:val="004B68F0"/>
    <w:rPr>
      <w:rFonts w:ascii="Symbol" w:hAnsi="Symbol"/>
    </w:rPr>
  </w:style>
  <w:style w:type="character" w:customStyle="1" w:styleId="WW8Num8z1">
    <w:name w:val="WW8Num8z1"/>
    <w:rsid w:val="004B68F0"/>
    <w:rPr>
      <w:rFonts w:ascii="Courier New" w:hAnsi="Courier New" w:cs="Courier New"/>
    </w:rPr>
  </w:style>
  <w:style w:type="character" w:customStyle="1" w:styleId="WW8Num8z3">
    <w:name w:val="WW8Num8z3"/>
    <w:rsid w:val="004B68F0"/>
    <w:rPr>
      <w:rFonts w:ascii="Symbol" w:hAnsi="Symbol"/>
    </w:rPr>
  </w:style>
  <w:style w:type="character" w:customStyle="1" w:styleId="WW8Num9z1">
    <w:name w:val="WW8Num9z1"/>
    <w:rsid w:val="004B68F0"/>
    <w:rPr>
      <w:rFonts w:ascii="Courier New" w:hAnsi="Courier New" w:cs="Courier New"/>
    </w:rPr>
  </w:style>
  <w:style w:type="character" w:customStyle="1" w:styleId="WW8Num9z3">
    <w:name w:val="WW8Num9z3"/>
    <w:rsid w:val="004B68F0"/>
    <w:rPr>
      <w:rFonts w:ascii="Symbol" w:hAnsi="Symbol"/>
    </w:rPr>
  </w:style>
  <w:style w:type="character" w:customStyle="1" w:styleId="WW8Num10z1">
    <w:name w:val="WW8Num10z1"/>
    <w:rsid w:val="004B68F0"/>
    <w:rPr>
      <w:rFonts w:ascii="Courier New" w:hAnsi="Courier New" w:cs="Courier New"/>
    </w:rPr>
  </w:style>
  <w:style w:type="character" w:customStyle="1" w:styleId="WW8Num10z3">
    <w:name w:val="WW8Num10z3"/>
    <w:rsid w:val="004B68F0"/>
    <w:rPr>
      <w:rFonts w:ascii="Symbol" w:hAnsi="Symbol"/>
    </w:rPr>
  </w:style>
  <w:style w:type="character" w:customStyle="1" w:styleId="WW8Num11z1">
    <w:name w:val="WW8Num11z1"/>
    <w:rsid w:val="004B68F0"/>
    <w:rPr>
      <w:rFonts w:ascii="Courier New" w:hAnsi="Courier New" w:cs="Courier New"/>
    </w:rPr>
  </w:style>
  <w:style w:type="character" w:customStyle="1" w:styleId="WW8Num11z3">
    <w:name w:val="WW8Num11z3"/>
    <w:rsid w:val="004B68F0"/>
    <w:rPr>
      <w:rFonts w:ascii="Symbol" w:hAnsi="Symbol"/>
    </w:rPr>
  </w:style>
  <w:style w:type="character" w:customStyle="1" w:styleId="WW8Num12z1">
    <w:name w:val="WW8Num12z1"/>
    <w:rsid w:val="004B68F0"/>
    <w:rPr>
      <w:rFonts w:ascii="Courier New" w:hAnsi="Courier New" w:cs="Courier New"/>
    </w:rPr>
  </w:style>
  <w:style w:type="character" w:customStyle="1" w:styleId="WW8Num12z3">
    <w:name w:val="WW8Num12z3"/>
    <w:rsid w:val="004B68F0"/>
    <w:rPr>
      <w:rFonts w:ascii="Symbol" w:hAnsi="Symbol"/>
    </w:rPr>
  </w:style>
  <w:style w:type="character" w:customStyle="1" w:styleId="WW8Num13z1">
    <w:name w:val="WW8Num13z1"/>
    <w:rsid w:val="004B68F0"/>
    <w:rPr>
      <w:rFonts w:ascii="Courier New" w:hAnsi="Courier New" w:cs="Courier New"/>
    </w:rPr>
  </w:style>
  <w:style w:type="character" w:customStyle="1" w:styleId="WW8Num13z3">
    <w:name w:val="WW8Num13z3"/>
    <w:rsid w:val="004B68F0"/>
    <w:rPr>
      <w:rFonts w:ascii="Symbol" w:hAnsi="Symbol"/>
    </w:rPr>
  </w:style>
  <w:style w:type="character" w:customStyle="1" w:styleId="WW8Num14z0">
    <w:name w:val="WW8Num14z0"/>
    <w:rsid w:val="004B68F0"/>
    <w:rPr>
      <w:rFonts w:ascii="Wingdings" w:hAnsi="Wingdings"/>
    </w:rPr>
  </w:style>
  <w:style w:type="character" w:customStyle="1" w:styleId="WW8Num14z1">
    <w:name w:val="WW8Num14z1"/>
    <w:rsid w:val="004B68F0"/>
    <w:rPr>
      <w:rFonts w:ascii="Courier New" w:hAnsi="Courier New" w:cs="Courier New"/>
    </w:rPr>
  </w:style>
  <w:style w:type="character" w:customStyle="1" w:styleId="WW8Num14z3">
    <w:name w:val="WW8Num14z3"/>
    <w:rsid w:val="004B68F0"/>
    <w:rPr>
      <w:rFonts w:ascii="Symbol" w:hAnsi="Symbol"/>
    </w:rPr>
  </w:style>
  <w:style w:type="character" w:customStyle="1" w:styleId="WW8NumSt2z0">
    <w:name w:val="WW8NumSt2z0"/>
    <w:rsid w:val="004B68F0"/>
    <w:rPr>
      <w:rFonts w:ascii="Times New Roman" w:hAnsi="Times New Roman" w:cs="Times New Roman"/>
    </w:rPr>
  </w:style>
  <w:style w:type="character" w:customStyle="1" w:styleId="5">
    <w:name w:val="Основной шрифт абзаца5"/>
    <w:rsid w:val="004B68F0"/>
  </w:style>
  <w:style w:type="character" w:customStyle="1" w:styleId="4">
    <w:name w:val="Основной шрифт абзаца4"/>
    <w:rsid w:val="004B68F0"/>
  </w:style>
  <w:style w:type="character" w:customStyle="1" w:styleId="3">
    <w:name w:val="Основной шрифт абзаца3"/>
    <w:rsid w:val="004B68F0"/>
  </w:style>
  <w:style w:type="character" w:customStyle="1" w:styleId="20">
    <w:name w:val="Основной шрифт абзаца2"/>
    <w:rsid w:val="004B68F0"/>
  </w:style>
  <w:style w:type="character" w:customStyle="1" w:styleId="1">
    <w:name w:val="Основной шрифт абзаца1"/>
    <w:rsid w:val="004B68F0"/>
  </w:style>
  <w:style w:type="character" w:customStyle="1" w:styleId="a5">
    <w:name w:val="Верхний колонтитул Знак"/>
    <w:uiPriority w:val="99"/>
    <w:rsid w:val="004B68F0"/>
    <w:rPr>
      <w:sz w:val="24"/>
      <w:szCs w:val="24"/>
    </w:rPr>
  </w:style>
  <w:style w:type="character" w:customStyle="1" w:styleId="a6">
    <w:name w:val="Нижний колонтитул Знак"/>
    <w:uiPriority w:val="99"/>
    <w:rsid w:val="004B68F0"/>
    <w:rPr>
      <w:sz w:val="24"/>
      <w:szCs w:val="24"/>
    </w:rPr>
  </w:style>
  <w:style w:type="character" w:customStyle="1" w:styleId="a7">
    <w:name w:val="Знак Знак"/>
    <w:rsid w:val="004B68F0"/>
    <w:rPr>
      <w:rFonts w:ascii="Tahoma" w:hAnsi="Tahoma" w:cs="Tahoma"/>
      <w:sz w:val="16"/>
      <w:szCs w:val="16"/>
    </w:rPr>
  </w:style>
  <w:style w:type="paragraph" w:customStyle="1" w:styleId="a0">
    <w:name w:val="Заголовок"/>
    <w:basedOn w:val="a"/>
    <w:next w:val="a1"/>
    <w:rsid w:val="004B68F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1">
    <w:name w:val="Body Text"/>
    <w:basedOn w:val="a"/>
    <w:rsid w:val="004B68F0"/>
    <w:pPr>
      <w:spacing w:after="120"/>
    </w:pPr>
  </w:style>
  <w:style w:type="paragraph" w:styleId="a8">
    <w:name w:val="List"/>
    <w:basedOn w:val="a1"/>
    <w:rsid w:val="004B68F0"/>
    <w:rPr>
      <w:rFonts w:cs="Tahoma"/>
    </w:rPr>
  </w:style>
  <w:style w:type="paragraph" w:customStyle="1" w:styleId="50">
    <w:name w:val="Название5"/>
    <w:basedOn w:val="a"/>
    <w:rsid w:val="004B68F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rsid w:val="004B68F0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rsid w:val="004B68F0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4B68F0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4B68F0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4B68F0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4B68F0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4B68F0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4B68F0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4B68F0"/>
    <w:pPr>
      <w:suppressLineNumbers/>
    </w:pPr>
    <w:rPr>
      <w:rFonts w:cs="Tahoma"/>
    </w:rPr>
  </w:style>
  <w:style w:type="paragraph" w:styleId="a9">
    <w:name w:val="header"/>
    <w:basedOn w:val="a"/>
    <w:uiPriority w:val="99"/>
    <w:rsid w:val="004B68F0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rsid w:val="004B68F0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rsid w:val="004B68F0"/>
    <w:pPr>
      <w:suppressLineNumbers/>
    </w:pPr>
  </w:style>
  <w:style w:type="paragraph" w:customStyle="1" w:styleId="ac">
    <w:name w:val="Заголовок таблицы"/>
    <w:basedOn w:val="ab"/>
    <w:rsid w:val="004B68F0"/>
    <w:pPr>
      <w:jc w:val="center"/>
    </w:pPr>
    <w:rPr>
      <w:b/>
      <w:bCs/>
    </w:rPr>
  </w:style>
  <w:style w:type="paragraph" w:styleId="ad">
    <w:name w:val="Balloon Text"/>
    <w:basedOn w:val="a"/>
    <w:rsid w:val="004B68F0"/>
    <w:rPr>
      <w:rFonts w:ascii="Tahoma" w:hAnsi="Tahoma"/>
      <w:sz w:val="16"/>
      <w:szCs w:val="16"/>
    </w:rPr>
  </w:style>
  <w:style w:type="paragraph" w:styleId="ae">
    <w:name w:val="No Spacing"/>
    <w:qFormat/>
    <w:rsid w:val="0064116E"/>
    <w:rPr>
      <w:sz w:val="24"/>
      <w:szCs w:val="24"/>
    </w:rPr>
  </w:style>
  <w:style w:type="paragraph" w:styleId="af">
    <w:name w:val="List Paragraph"/>
    <w:basedOn w:val="a"/>
    <w:uiPriority w:val="34"/>
    <w:qFormat/>
    <w:rsid w:val="00963BA1"/>
    <w:pPr>
      <w:widowControl w:val="0"/>
      <w:suppressAutoHyphens w:val="0"/>
      <w:ind w:left="720"/>
      <w:contextualSpacing/>
    </w:pPr>
    <w:rPr>
      <w:rFonts w:ascii="Courier New" w:eastAsia="Courier New" w:hAnsi="Courier New" w:cs="Courier New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11160</Words>
  <Characters>63615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Б О Ч А Я  П Р О Г Р А М М А  по русскому языку для 1 класса  на основе программы «Школа России»</vt:lpstr>
    </vt:vector>
  </TitlesOfParts>
  <Company>XTreme.ws</Company>
  <LinksUpToDate>false</LinksUpToDate>
  <CharactersWithSpaces>74626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Б О Ч А Я  П Р О Г Р А М М А  по русскому языку для 1 класса  на основе программы «Школа России»</dc:title>
  <dc:creator>admin</dc:creator>
  <cp:lastModifiedBy>XTreme.ws</cp:lastModifiedBy>
  <cp:revision>13</cp:revision>
  <cp:lastPrinted>2020-02-26T07:51:00Z</cp:lastPrinted>
  <dcterms:created xsi:type="dcterms:W3CDTF">2019-09-03T13:57:00Z</dcterms:created>
  <dcterms:modified xsi:type="dcterms:W3CDTF">2020-04-12T11:51:00Z</dcterms:modified>
</cp:coreProperties>
</file>